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1C42DF" w:rsidP="001C42DF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06.05.2024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318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Default="00AD27C7"/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5B7B3A" w:rsidRPr="005B7B3A" w:rsidRDefault="005B7B3A" w:rsidP="005B7B3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 xml:space="preserve">Об утверждении перечня </w:t>
      </w:r>
      <w:r w:rsidRPr="005B7B3A">
        <w:rPr>
          <w:rFonts w:ascii="Arial" w:eastAsiaTheme="minorHAnsi" w:hAnsi="Arial" w:cs="Arial"/>
          <w:sz w:val="24"/>
          <w:szCs w:val="24"/>
          <w:lang w:eastAsia="en-US"/>
        </w:rPr>
        <w:t>объектов недвижимо</w:t>
      </w:r>
      <w:r>
        <w:rPr>
          <w:rFonts w:ascii="Arial" w:eastAsiaTheme="minorHAnsi" w:hAnsi="Arial" w:cs="Arial"/>
          <w:sz w:val="24"/>
          <w:szCs w:val="24"/>
          <w:lang w:eastAsia="en-US"/>
        </w:rPr>
        <w:t>го иму</w:t>
      </w:r>
      <w:r w:rsidR="003B42C3">
        <w:rPr>
          <w:rFonts w:ascii="Arial" w:eastAsiaTheme="minorHAnsi" w:hAnsi="Arial" w:cs="Arial"/>
          <w:sz w:val="24"/>
          <w:szCs w:val="24"/>
          <w:lang w:eastAsia="en-US"/>
        </w:rPr>
        <w:t>щества</w:t>
      </w:r>
      <w:r w:rsidRPr="005B7B3A">
        <w:rPr>
          <w:rFonts w:ascii="Arial" w:eastAsiaTheme="minorHAnsi" w:hAnsi="Arial" w:cs="Arial"/>
          <w:sz w:val="24"/>
          <w:szCs w:val="24"/>
          <w:lang w:eastAsia="en-US"/>
        </w:rPr>
        <w:t>, включенных в Реестр муниципальной собственности</w:t>
      </w:r>
      <w:r w:rsidR="0008091F">
        <w:rPr>
          <w:rFonts w:ascii="Arial" w:eastAsiaTheme="minorHAnsi" w:hAnsi="Arial" w:cs="Arial"/>
          <w:sz w:val="24"/>
          <w:szCs w:val="24"/>
          <w:lang w:eastAsia="en-US"/>
        </w:rPr>
        <w:t xml:space="preserve"> города Бородино</w:t>
      </w:r>
      <w:r w:rsidRPr="005B7B3A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3B42C3">
        <w:rPr>
          <w:rFonts w:ascii="Arial" w:eastAsiaTheme="minorHAnsi" w:hAnsi="Arial" w:cs="Arial"/>
          <w:sz w:val="24"/>
          <w:szCs w:val="24"/>
          <w:lang w:eastAsia="en-US"/>
        </w:rPr>
        <w:t>требующих постановки</w:t>
      </w:r>
      <w:r w:rsidR="00A00054">
        <w:rPr>
          <w:rFonts w:ascii="Arial" w:eastAsiaTheme="minorHAnsi" w:hAnsi="Arial" w:cs="Arial"/>
          <w:sz w:val="24"/>
          <w:szCs w:val="24"/>
          <w:lang w:eastAsia="en-US"/>
        </w:rPr>
        <w:t xml:space="preserve"> на</w:t>
      </w:r>
      <w:r w:rsidRPr="005B7B3A">
        <w:rPr>
          <w:rFonts w:ascii="Arial" w:hAnsi="Arial" w:cs="Arial"/>
          <w:sz w:val="24"/>
          <w:szCs w:val="24"/>
        </w:rPr>
        <w:t xml:space="preserve"> государственный кадастровый учет</w:t>
      </w:r>
      <w:r w:rsidR="00A00054">
        <w:rPr>
          <w:rFonts w:ascii="Arial" w:hAnsi="Arial" w:cs="Arial"/>
          <w:sz w:val="24"/>
          <w:szCs w:val="24"/>
        </w:rPr>
        <w:t xml:space="preserve"> </w:t>
      </w:r>
      <w:r w:rsidR="003B42C3">
        <w:rPr>
          <w:rFonts w:ascii="Arial" w:hAnsi="Arial" w:cs="Arial"/>
          <w:sz w:val="24"/>
          <w:szCs w:val="24"/>
        </w:rPr>
        <w:t>и</w:t>
      </w:r>
      <w:r w:rsidR="00A00054">
        <w:rPr>
          <w:rFonts w:ascii="Arial" w:hAnsi="Arial" w:cs="Arial"/>
          <w:sz w:val="24"/>
          <w:szCs w:val="24"/>
        </w:rPr>
        <w:t xml:space="preserve"> государственной </w:t>
      </w:r>
      <w:r w:rsidRPr="005B7B3A">
        <w:rPr>
          <w:rFonts w:ascii="Arial" w:hAnsi="Arial" w:cs="Arial"/>
          <w:sz w:val="24"/>
          <w:szCs w:val="24"/>
        </w:rPr>
        <w:t>регистрации права муниципальной собственности</w:t>
      </w:r>
    </w:p>
    <w:p w:rsidR="00423F9F" w:rsidRDefault="00423F9F" w:rsidP="00423F9F">
      <w:pPr>
        <w:pStyle w:val="3"/>
        <w:rPr>
          <w:b w:val="0"/>
          <w:bCs w:val="0"/>
          <w:sz w:val="24"/>
        </w:rPr>
      </w:pPr>
    </w:p>
    <w:p w:rsidR="005B7B3A" w:rsidRPr="005B7B3A" w:rsidRDefault="005B7B3A" w:rsidP="005B7B3A">
      <w:pPr>
        <w:rPr>
          <w:lang w:eastAsia="ru-RU"/>
        </w:rPr>
      </w:pPr>
    </w:p>
    <w:p w:rsidR="00423F9F" w:rsidRPr="00A61668" w:rsidRDefault="00A00054" w:rsidP="00423F9F">
      <w:pPr>
        <w:pStyle w:val="a7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="00E95247">
        <w:rPr>
          <w:rFonts w:ascii="Arial" w:hAnsi="Arial" w:cs="Arial"/>
          <w:sz w:val="24"/>
        </w:rPr>
        <w:t>а основании пис</w:t>
      </w:r>
      <w:r w:rsidR="001C42DF">
        <w:rPr>
          <w:rFonts w:ascii="Arial" w:hAnsi="Arial" w:cs="Arial"/>
          <w:sz w:val="24"/>
        </w:rPr>
        <w:t>ь</w:t>
      </w:r>
      <w:r w:rsidR="00E95247">
        <w:rPr>
          <w:rFonts w:ascii="Arial" w:hAnsi="Arial" w:cs="Arial"/>
          <w:sz w:val="24"/>
        </w:rPr>
        <w:t>ма Агентства по управлению государственным имуще</w:t>
      </w:r>
      <w:r>
        <w:rPr>
          <w:rFonts w:ascii="Arial" w:hAnsi="Arial" w:cs="Arial"/>
          <w:sz w:val="24"/>
        </w:rPr>
        <w:t xml:space="preserve">ством Красноярского края от </w:t>
      </w:r>
      <w:r w:rsidR="003B42C3">
        <w:rPr>
          <w:rFonts w:ascii="Arial" w:hAnsi="Arial" w:cs="Arial"/>
          <w:sz w:val="24"/>
        </w:rPr>
        <w:t>03</w:t>
      </w:r>
      <w:r>
        <w:rPr>
          <w:rFonts w:ascii="Arial" w:hAnsi="Arial" w:cs="Arial"/>
          <w:sz w:val="24"/>
        </w:rPr>
        <w:t>.0</w:t>
      </w:r>
      <w:r w:rsidR="003B42C3">
        <w:rPr>
          <w:rFonts w:ascii="Arial" w:hAnsi="Arial" w:cs="Arial"/>
          <w:sz w:val="24"/>
        </w:rPr>
        <w:t>4</w:t>
      </w:r>
      <w:r w:rsidR="00E95247">
        <w:rPr>
          <w:rFonts w:ascii="Arial" w:hAnsi="Arial" w:cs="Arial"/>
          <w:sz w:val="24"/>
        </w:rPr>
        <w:t>.2024 № 92-09-</w:t>
      </w:r>
      <w:r w:rsidR="003B42C3">
        <w:rPr>
          <w:rFonts w:ascii="Arial" w:hAnsi="Arial" w:cs="Arial"/>
          <w:sz w:val="24"/>
        </w:rPr>
        <w:t>1899</w:t>
      </w:r>
      <w:r w:rsidR="00E95247">
        <w:rPr>
          <w:rFonts w:ascii="Arial" w:hAnsi="Arial" w:cs="Arial"/>
          <w:sz w:val="24"/>
        </w:rPr>
        <w:t xml:space="preserve">, </w:t>
      </w:r>
      <w:r w:rsidR="00423F9F" w:rsidRPr="00A61668">
        <w:rPr>
          <w:rFonts w:ascii="Arial" w:hAnsi="Arial" w:cs="Arial"/>
          <w:sz w:val="24"/>
        </w:rPr>
        <w:t>руководствуясь Уставом города Бородино, ПОСТАНОВЛЯЮ:</w:t>
      </w:r>
    </w:p>
    <w:p w:rsidR="00423F9F" w:rsidRPr="00A61668" w:rsidRDefault="00423F9F" w:rsidP="006D5601">
      <w:pPr>
        <w:pStyle w:val="ConsPlusNormal"/>
        <w:ind w:firstLine="708"/>
        <w:jc w:val="both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 xml:space="preserve">1. </w:t>
      </w:r>
      <w:r w:rsidR="002C4447">
        <w:rPr>
          <w:rFonts w:ascii="Arial" w:hAnsi="Arial" w:cs="Arial"/>
          <w:bCs/>
          <w:color w:val="1F1E1E"/>
          <w:kern w:val="36"/>
          <w:sz w:val="24"/>
        </w:rPr>
        <w:t xml:space="preserve">Утвердить перечень </w:t>
      </w:r>
      <w:r w:rsidR="002C4447" w:rsidRPr="005B7B3A">
        <w:rPr>
          <w:rFonts w:ascii="Arial" w:eastAsiaTheme="minorHAnsi" w:hAnsi="Arial" w:cs="Arial"/>
          <w:sz w:val="24"/>
          <w:szCs w:val="24"/>
          <w:lang w:eastAsia="en-US"/>
        </w:rPr>
        <w:t xml:space="preserve">объектов </w:t>
      </w:r>
      <w:r w:rsidR="003B42C3" w:rsidRPr="005B7B3A">
        <w:rPr>
          <w:rFonts w:ascii="Arial" w:eastAsiaTheme="minorHAnsi" w:hAnsi="Arial" w:cs="Arial"/>
          <w:sz w:val="24"/>
          <w:szCs w:val="24"/>
          <w:lang w:eastAsia="en-US"/>
        </w:rPr>
        <w:t>недвижимо</w:t>
      </w:r>
      <w:r w:rsidR="003B42C3">
        <w:rPr>
          <w:rFonts w:ascii="Arial" w:eastAsiaTheme="minorHAnsi" w:hAnsi="Arial" w:cs="Arial"/>
          <w:sz w:val="24"/>
          <w:szCs w:val="24"/>
          <w:lang w:eastAsia="en-US"/>
        </w:rPr>
        <w:t>го имущества</w:t>
      </w:r>
      <w:r w:rsidR="003B42C3" w:rsidRPr="005B7B3A">
        <w:rPr>
          <w:rFonts w:ascii="Arial" w:eastAsiaTheme="minorHAnsi" w:hAnsi="Arial" w:cs="Arial"/>
          <w:sz w:val="24"/>
          <w:szCs w:val="24"/>
          <w:lang w:eastAsia="en-US"/>
        </w:rPr>
        <w:t>, включенных в Реестр муниципальной собственности</w:t>
      </w:r>
      <w:r w:rsidR="003B42C3">
        <w:rPr>
          <w:rFonts w:ascii="Arial" w:eastAsiaTheme="minorHAnsi" w:hAnsi="Arial" w:cs="Arial"/>
          <w:sz w:val="24"/>
          <w:szCs w:val="24"/>
          <w:lang w:eastAsia="en-US"/>
        </w:rPr>
        <w:t xml:space="preserve"> города Бородино</w:t>
      </w:r>
      <w:r w:rsidR="003B42C3" w:rsidRPr="005B7B3A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3B42C3">
        <w:rPr>
          <w:rFonts w:ascii="Arial" w:eastAsiaTheme="minorHAnsi" w:hAnsi="Arial" w:cs="Arial"/>
          <w:sz w:val="24"/>
          <w:szCs w:val="24"/>
          <w:lang w:eastAsia="en-US"/>
        </w:rPr>
        <w:t>требующих постановки на</w:t>
      </w:r>
      <w:r w:rsidR="003B42C3" w:rsidRPr="005B7B3A">
        <w:rPr>
          <w:rFonts w:ascii="Arial" w:hAnsi="Arial" w:cs="Arial"/>
          <w:sz w:val="24"/>
          <w:szCs w:val="24"/>
        </w:rPr>
        <w:t xml:space="preserve"> государственный кадастровый учет</w:t>
      </w:r>
      <w:r w:rsidR="003B42C3">
        <w:rPr>
          <w:rFonts w:ascii="Arial" w:hAnsi="Arial" w:cs="Arial"/>
          <w:sz w:val="24"/>
          <w:szCs w:val="24"/>
        </w:rPr>
        <w:t xml:space="preserve"> и государственной </w:t>
      </w:r>
      <w:r w:rsidR="003B42C3" w:rsidRPr="005B7B3A">
        <w:rPr>
          <w:rFonts w:ascii="Arial" w:hAnsi="Arial" w:cs="Arial"/>
          <w:sz w:val="24"/>
          <w:szCs w:val="24"/>
        </w:rPr>
        <w:t>регистрации права муниципальной собственности</w:t>
      </w:r>
      <w:r w:rsidR="0008091F">
        <w:rPr>
          <w:rFonts w:ascii="Arial" w:hAnsi="Arial" w:cs="Arial"/>
          <w:sz w:val="24"/>
          <w:szCs w:val="24"/>
        </w:rPr>
        <w:t>, согласно приложения</w:t>
      </w:r>
      <w:r w:rsidRPr="00A61668">
        <w:rPr>
          <w:rFonts w:ascii="Arial" w:hAnsi="Arial" w:cs="Arial"/>
          <w:sz w:val="24"/>
        </w:rPr>
        <w:t>.</w:t>
      </w:r>
    </w:p>
    <w:p w:rsidR="00423F9F" w:rsidRDefault="00423F9F" w:rsidP="006D5601">
      <w:pPr>
        <w:pStyle w:val="ConsPlusNormal"/>
        <w:ind w:firstLine="708"/>
        <w:jc w:val="both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 xml:space="preserve">2. </w:t>
      </w:r>
      <w:r w:rsidR="0008091F">
        <w:rPr>
          <w:rFonts w:ascii="Arial" w:hAnsi="Arial" w:cs="Arial"/>
          <w:sz w:val="24"/>
        </w:rPr>
        <w:t xml:space="preserve">Назначить Ермакову Т.В. начальника </w:t>
      </w:r>
      <w:r w:rsidRPr="00A61668">
        <w:rPr>
          <w:rFonts w:ascii="Arial" w:hAnsi="Arial" w:cs="Arial"/>
          <w:sz w:val="24"/>
        </w:rPr>
        <w:t>Отдел</w:t>
      </w:r>
      <w:r w:rsidR="0008091F">
        <w:rPr>
          <w:rFonts w:ascii="Arial" w:hAnsi="Arial" w:cs="Arial"/>
          <w:sz w:val="24"/>
        </w:rPr>
        <w:t>а</w:t>
      </w:r>
      <w:r w:rsidRPr="00A61668">
        <w:rPr>
          <w:rFonts w:ascii="Arial" w:hAnsi="Arial" w:cs="Arial"/>
          <w:sz w:val="24"/>
        </w:rPr>
        <w:t xml:space="preserve"> по управлению муниципальным имуществом горо</w:t>
      </w:r>
      <w:r w:rsidR="0008091F">
        <w:rPr>
          <w:rFonts w:ascii="Arial" w:hAnsi="Arial" w:cs="Arial"/>
          <w:sz w:val="24"/>
        </w:rPr>
        <w:t>да Бородино Красноярского края ответственной за реализацию мероприятия по</w:t>
      </w:r>
      <w:r w:rsidR="0008091F" w:rsidRPr="0008091F">
        <w:rPr>
          <w:rFonts w:ascii="Arial" w:hAnsi="Arial" w:cs="Arial"/>
          <w:sz w:val="24"/>
          <w:szCs w:val="24"/>
        </w:rPr>
        <w:t xml:space="preserve"> </w:t>
      </w:r>
      <w:r w:rsidR="003B42C3">
        <w:rPr>
          <w:rFonts w:ascii="Arial" w:eastAsiaTheme="minorHAnsi" w:hAnsi="Arial" w:cs="Arial"/>
          <w:sz w:val="24"/>
          <w:szCs w:val="24"/>
          <w:lang w:eastAsia="en-US"/>
        </w:rPr>
        <w:t>постановке на</w:t>
      </w:r>
      <w:r w:rsidR="003B42C3" w:rsidRPr="005B7B3A">
        <w:rPr>
          <w:rFonts w:ascii="Arial" w:hAnsi="Arial" w:cs="Arial"/>
          <w:sz w:val="24"/>
          <w:szCs w:val="24"/>
        </w:rPr>
        <w:t xml:space="preserve"> государственный кадастровый учет</w:t>
      </w:r>
      <w:r w:rsidR="003B42C3">
        <w:rPr>
          <w:rFonts w:ascii="Arial" w:hAnsi="Arial" w:cs="Arial"/>
          <w:sz w:val="24"/>
          <w:szCs w:val="24"/>
        </w:rPr>
        <w:t xml:space="preserve"> и  государственной </w:t>
      </w:r>
      <w:r w:rsidR="003B42C3" w:rsidRPr="005B7B3A">
        <w:rPr>
          <w:rFonts w:ascii="Arial" w:hAnsi="Arial" w:cs="Arial"/>
          <w:sz w:val="24"/>
          <w:szCs w:val="24"/>
        </w:rPr>
        <w:t xml:space="preserve"> регистрации права муниципальной собственности</w:t>
      </w:r>
      <w:r w:rsidR="003B42C3">
        <w:rPr>
          <w:rFonts w:ascii="Arial" w:hAnsi="Arial" w:cs="Arial"/>
          <w:sz w:val="24"/>
          <w:szCs w:val="24"/>
        </w:rPr>
        <w:t xml:space="preserve"> </w:t>
      </w:r>
      <w:r w:rsidR="0008091F">
        <w:rPr>
          <w:rFonts w:ascii="Arial" w:hAnsi="Arial" w:cs="Arial"/>
          <w:sz w:val="24"/>
          <w:szCs w:val="24"/>
        </w:rPr>
        <w:t>на объекты недвижимости</w:t>
      </w:r>
      <w:r>
        <w:rPr>
          <w:rFonts w:ascii="Arial" w:hAnsi="Arial" w:cs="Arial"/>
          <w:sz w:val="24"/>
        </w:rPr>
        <w:t>.</w:t>
      </w:r>
    </w:p>
    <w:p w:rsidR="00C053CB" w:rsidRPr="00A61668" w:rsidRDefault="00C053CB" w:rsidP="00423F9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A61668">
        <w:rPr>
          <w:rFonts w:ascii="Arial" w:hAnsi="Arial" w:cs="Arial"/>
          <w:sz w:val="24"/>
        </w:rPr>
        <w:t>. Контроль за исполнением настоящего постановления возложить на первого заместителя Главы города Бородино А.В. Первухина.</w:t>
      </w:r>
    </w:p>
    <w:p w:rsidR="00C053CB" w:rsidRPr="00A61668" w:rsidRDefault="00C053CB" w:rsidP="00C053CB">
      <w:pPr>
        <w:ind w:right="-2" w:firstLine="708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A6166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Настоящее п</w:t>
      </w:r>
      <w:r w:rsidRPr="00AE6EE6">
        <w:rPr>
          <w:rFonts w:ascii="Arial" w:hAnsi="Arial" w:cs="Arial"/>
          <w:sz w:val="24"/>
        </w:rPr>
        <w:t>остановление</w:t>
      </w:r>
      <w:r>
        <w:rPr>
          <w:rFonts w:ascii="Arial" w:hAnsi="Arial" w:cs="Arial"/>
          <w:sz w:val="24"/>
        </w:rPr>
        <w:t xml:space="preserve"> подлежит официальному</w:t>
      </w:r>
      <w:r w:rsidRPr="00AE6EE6">
        <w:rPr>
          <w:rFonts w:ascii="Arial" w:hAnsi="Arial" w:cs="Arial"/>
          <w:sz w:val="24"/>
        </w:rPr>
        <w:t xml:space="preserve"> опубликова</w:t>
      </w:r>
      <w:r>
        <w:rPr>
          <w:rFonts w:ascii="Arial" w:hAnsi="Arial" w:cs="Arial"/>
          <w:sz w:val="24"/>
        </w:rPr>
        <w:t>нию</w:t>
      </w:r>
      <w:r w:rsidRPr="00AE6EE6">
        <w:rPr>
          <w:rFonts w:ascii="Arial" w:hAnsi="Arial" w:cs="Arial"/>
          <w:sz w:val="24"/>
        </w:rPr>
        <w:t xml:space="preserve"> в газете «Бородинский вестник» и</w:t>
      </w:r>
      <w:r>
        <w:rPr>
          <w:rFonts w:ascii="Arial" w:hAnsi="Arial" w:cs="Arial"/>
          <w:sz w:val="24"/>
        </w:rPr>
        <w:t xml:space="preserve"> размещению на официальном сайте городского округа города Бородино Красноярского края.</w:t>
      </w:r>
    </w:p>
    <w:p w:rsidR="00C053CB" w:rsidRPr="00A61668" w:rsidRDefault="00C053CB" w:rsidP="00C053CB">
      <w:pPr>
        <w:pStyle w:val="a7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A61668">
        <w:rPr>
          <w:rFonts w:ascii="Arial" w:hAnsi="Arial" w:cs="Arial"/>
          <w:sz w:val="24"/>
        </w:rPr>
        <w:t xml:space="preserve">. </w:t>
      </w:r>
      <w:r w:rsidRPr="00D4079D">
        <w:rPr>
          <w:rFonts w:ascii="Arial" w:hAnsi="Arial" w:cs="Arial"/>
          <w:sz w:val="24"/>
        </w:rPr>
        <w:t>Настоящее постановление вступает в силу со дня, следующего за днем его официального опубликования в газете «Бородинский вестник»</w:t>
      </w:r>
      <w:r w:rsidRPr="00AE6EE6">
        <w:rPr>
          <w:rFonts w:ascii="Arial" w:hAnsi="Arial" w:cs="Arial"/>
          <w:sz w:val="24"/>
        </w:rPr>
        <w:t>.</w:t>
      </w:r>
    </w:p>
    <w:p w:rsidR="00C053CB" w:rsidRPr="00A61668" w:rsidRDefault="00C053CB" w:rsidP="00C053CB">
      <w:pPr>
        <w:pStyle w:val="a7"/>
        <w:rPr>
          <w:sz w:val="24"/>
        </w:rPr>
      </w:pP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C053CB" w:rsidRPr="00D92BBC" w:rsidRDefault="00C053CB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423F9F" w:rsidRDefault="00423F9F" w:rsidP="00AD27C7">
      <w:pPr>
        <w:jc w:val="both"/>
      </w:pPr>
    </w:p>
    <w:p w:rsidR="00423F9F" w:rsidRDefault="00423F9F" w:rsidP="00AD27C7">
      <w:pPr>
        <w:jc w:val="both"/>
      </w:pPr>
    </w:p>
    <w:p w:rsidR="00423F9F" w:rsidRDefault="00423F9F" w:rsidP="00AD27C7">
      <w:pPr>
        <w:jc w:val="both"/>
      </w:pPr>
    </w:p>
    <w:p w:rsidR="00C053CB" w:rsidRDefault="00C053CB" w:rsidP="00CC5F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Ермакова 45504</w:t>
      </w:r>
    </w:p>
    <w:p w:rsidR="00831327" w:rsidRDefault="00831327" w:rsidP="00CC5FA4">
      <w:pPr>
        <w:rPr>
          <w:rFonts w:ascii="Arial" w:hAnsi="Arial" w:cs="Arial"/>
          <w:bCs/>
        </w:rPr>
      </w:pPr>
    </w:p>
    <w:p w:rsidR="00831327" w:rsidRDefault="00831327" w:rsidP="00CC5FA4">
      <w:pPr>
        <w:rPr>
          <w:rFonts w:ascii="Arial" w:hAnsi="Arial" w:cs="Arial"/>
          <w:bCs/>
        </w:rPr>
      </w:pPr>
    </w:p>
    <w:p w:rsidR="00831327" w:rsidRDefault="00831327">
      <w:pPr>
        <w:suppressAutoHyphens w:val="0"/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831327" w:rsidRDefault="00831327" w:rsidP="00CC5FA4">
      <w:pPr>
        <w:rPr>
          <w:rFonts w:ascii="Arial" w:hAnsi="Arial" w:cs="Arial"/>
          <w:bCs/>
        </w:rPr>
      </w:pPr>
    </w:p>
    <w:p w:rsidR="00831327" w:rsidRDefault="00831327" w:rsidP="00CC5FA4">
      <w:pPr>
        <w:rPr>
          <w:rFonts w:ascii="Arial" w:hAnsi="Arial" w:cs="Arial"/>
          <w:sz w:val="24"/>
        </w:rPr>
      </w:pPr>
    </w:p>
    <w:p w:rsidR="00831327" w:rsidRDefault="00831327">
      <w:pPr>
        <w:suppressAutoHyphens w:val="0"/>
        <w:spacing w:after="200" w:line="276" w:lineRule="auto"/>
        <w:rPr>
          <w:rFonts w:ascii="Arial" w:hAnsi="Arial" w:cs="Arial"/>
          <w:sz w:val="24"/>
        </w:rPr>
        <w:sectPr w:rsidR="00831327" w:rsidSect="00CC5F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80" w:type="dxa"/>
        <w:tblInd w:w="108" w:type="dxa"/>
        <w:tblLook w:val="04A0" w:firstRow="1" w:lastRow="0" w:firstColumn="1" w:lastColumn="0" w:noHBand="0" w:noVBand="1"/>
      </w:tblPr>
      <w:tblGrid>
        <w:gridCol w:w="740"/>
        <w:gridCol w:w="1958"/>
        <w:gridCol w:w="2130"/>
        <w:gridCol w:w="2087"/>
        <w:gridCol w:w="1288"/>
        <w:gridCol w:w="1877"/>
        <w:gridCol w:w="1930"/>
        <w:gridCol w:w="2668"/>
      </w:tblGrid>
      <w:tr w:rsidR="00831327" w:rsidRPr="00831327" w:rsidTr="0083132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Приложение к постановлению </w:t>
            </w: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br/>
              <w:t xml:space="preserve">администрации города Бородино </w:t>
            </w: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br/>
              <w:t>от ______№ ______</w:t>
            </w:r>
          </w:p>
        </w:tc>
      </w:tr>
      <w:tr w:rsidR="00831327" w:rsidRPr="00831327" w:rsidTr="0083132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</w:tr>
      <w:tr w:rsidR="00831327" w:rsidRPr="00831327" w:rsidTr="0083132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</w:tr>
      <w:tr w:rsidR="00831327" w:rsidRPr="00831327" w:rsidTr="0083132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</w:tr>
      <w:tr w:rsidR="00831327" w:rsidRPr="00831327" w:rsidTr="0083132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</w:tr>
      <w:tr w:rsidR="00831327" w:rsidRPr="00831327" w:rsidTr="0083132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УТВЕРЖДАЮ</w:t>
            </w:r>
          </w:p>
        </w:tc>
      </w:tr>
      <w:tr w:rsidR="00831327" w:rsidRPr="00831327" w:rsidTr="0083132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</w:tr>
      <w:tr w:rsidR="00831327" w:rsidRPr="00831327" w:rsidTr="0083132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Глава города Бородино А.Ф. Веретенников</w:t>
            </w:r>
          </w:p>
        </w:tc>
      </w:tr>
      <w:tr w:rsidR="00831327" w:rsidRPr="00831327" w:rsidTr="0083132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color w:val="auto"/>
                <w:kern w:val="0"/>
                <w:sz w:val="16"/>
                <w:szCs w:val="16"/>
                <w:lang w:eastAsia="ru-RU"/>
              </w:rPr>
            </w:pPr>
            <w:r w:rsidRPr="00831327">
              <w:rPr>
                <w:color w:val="auto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831327" w:rsidRPr="00831327" w:rsidTr="0083132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(подпись)</w:t>
            </w:r>
          </w:p>
        </w:tc>
      </w:tr>
      <w:tr w:rsidR="00831327" w:rsidRPr="00831327" w:rsidTr="00831327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«_____»___________________2024г.</w:t>
            </w:r>
          </w:p>
        </w:tc>
      </w:tr>
      <w:tr w:rsidR="00831327" w:rsidRPr="00831327" w:rsidTr="0083132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</w:tr>
      <w:tr w:rsidR="00831327" w:rsidRPr="00831327" w:rsidTr="00831327">
        <w:trPr>
          <w:trHeight w:val="315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color w:val="auto"/>
                <w:kern w:val="0"/>
                <w:sz w:val="24"/>
                <w:szCs w:val="24"/>
                <w:lang w:eastAsia="ru-RU"/>
              </w:rPr>
              <w:t>Перечень объектов недвижимости, включенных в Реестр муниципальной собственности,</w:t>
            </w:r>
          </w:p>
        </w:tc>
      </w:tr>
      <w:tr w:rsidR="00831327" w:rsidRPr="00831327" w:rsidTr="00831327">
        <w:trPr>
          <w:trHeight w:val="315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color w:val="auto"/>
                <w:kern w:val="0"/>
                <w:sz w:val="24"/>
                <w:szCs w:val="24"/>
                <w:lang w:eastAsia="ru-RU"/>
              </w:rPr>
              <w:t>требующих постановки на государственный кадастровый учет</w:t>
            </w:r>
          </w:p>
        </w:tc>
      </w:tr>
      <w:tr w:rsidR="00831327" w:rsidRPr="00831327" w:rsidTr="00831327">
        <w:trPr>
          <w:trHeight w:val="315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color w:val="auto"/>
                <w:kern w:val="0"/>
                <w:sz w:val="24"/>
                <w:szCs w:val="24"/>
                <w:lang w:eastAsia="ru-RU"/>
              </w:rPr>
              <w:t>и регистрации права муниципальной собственности</w:t>
            </w:r>
          </w:p>
        </w:tc>
      </w:tr>
      <w:tr w:rsidR="00831327" w:rsidRPr="00831327" w:rsidTr="00831327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</w:tr>
      <w:tr w:rsidR="00831327" w:rsidRPr="00831327" w:rsidTr="00831327">
        <w:trPr>
          <w:trHeight w:val="330"/>
        </w:trPr>
        <w:tc>
          <w:tcPr>
            <w:tcW w:w="14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color w:val="auto"/>
                <w:kern w:val="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</w:tr>
      <w:tr w:rsidR="00831327" w:rsidRPr="00831327" w:rsidTr="00831327">
        <w:trPr>
          <w:trHeight w:val="330"/>
        </w:trPr>
        <w:tc>
          <w:tcPr>
            <w:tcW w:w="14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color w:val="auto"/>
                <w:kern w:val="0"/>
                <w:sz w:val="24"/>
                <w:szCs w:val="24"/>
                <w:lang w:eastAsia="ru-RU"/>
              </w:rPr>
              <w:t>Наименование балансодержателя объекта недвижимости</w:t>
            </w:r>
          </w:p>
        </w:tc>
      </w:tr>
      <w:tr w:rsidR="00831327" w:rsidRPr="00831327" w:rsidTr="00831327">
        <w:trPr>
          <w:trHeight w:val="22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color w:val="auto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color w:val="auto"/>
                <w:kern w:val="0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color w:val="auto"/>
                <w:kern w:val="0"/>
                <w:sz w:val="24"/>
                <w:szCs w:val="24"/>
                <w:lang w:eastAsia="ru-RU"/>
              </w:rPr>
              <w:t>Вид и назначение объекта недвижимости (категория автомобильной дороги)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color w:val="auto"/>
                <w:kern w:val="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color w:val="auto"/>
                <w:kern w:val="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color w:val="auto"/>
                <w:kern w:val="0"/>
                <w:sz w:val="24"/>
                <w:szCs w:val="24"/>
                <w:lang w:eastAsia="ru-RU"/>
              </w:rPr>
              <w:t>Площадь, кв. м/ протяженность, 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color w:val="auto"/>
                <w:kern w:val="0"/>
                <w:sz w:val="24"/>
                <w:szCs w:val="24"/>
                <w:lang w:eastAsia="ru-RU"/>
              </w:rPr>
              <w:t>Реестровый номер муниципального имущества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831327">
              <w:rPr>
                <w:color w:val="auto"/>
                <w:kern w:val="0"/>
                <w:sz w:val="24"/>
                <w:szCs w:val="24"/>
                <w:lang w:eastAsia="ru-RU"/>
              </w:rPr>
              <w:t>Наименование и реквизиты правоустанавливающих документов</w:t>
            </w:r>
          </w:p>
        </w:tc>
      </w:tr>
      <w:tr w:rsidR="00831327" w:rsidRPr="00831327" w:rsidTr="00831327">
        <w:trPr>
          <w:trHeight w:val="330"/>
        </w:trPr>
        <w:tc>
          <w:tcPr>
            <w:tcW w:w="14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831327" w:rsidRPr="00831327" w:rsidTr="00831327">
        <w:trPr>
          <w:trHeight w:val="9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нежилое сооружение выгреб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 Рыбинский р-он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329,7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Договор безвозмездной передачи (дарения) недвижимого имущества №178 от 27.05.2003</w:t>
            </w:r>
          </w:p>
        </w:tc>
      </w:tr>
      <w:tr w:rsidR="00831327" w:rsidRPr="00831327" w:rsidTr="00831327">
        <w:trPr>
          <w:trHeight w:val="9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нежилое сооружение выгреб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 Рыбинский р-он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654,96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Договор безвозмездной передачи (дарения) недвижимого имущества №178 от 27.05.2003</w:t>
            </w:r>
          </w:p>
        </w:tc>
      </w:tr>
      <w:tr w:rsidR="00831327" w:rsidRPr="00831327" w:rsidTr="00831327">
        <w:trPr>
          <w:trHeight w:val="9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нежилое сооружение выгреб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 Рыбинский р-он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329,7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Договор безвозмездной передачи (дарения) недвижимого имущества №178 от 27.05.2003</w:t>
            </w:r>
          </w:p>
        </w:tc>
      </w:tr>
      <w:tr w:rsidR="00831327" w:rsidRPr="00831327" w:rsidTr="00831327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канализации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железобетонная круглая емкость под землей (резервуар)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 Рыбинский район, п. Ирша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01/02-01-165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 ООО " Эко-Восток" Концессионное соглашение от 19.05.2021 № 2 (№ 41)</w:t>
            </w:r>
          </w:p>
        </w:tc>
      </w:tr>
      <w:tr w:rsidR="00831327" w:rsidRPr="00831327" w:rsidTr="00831327">
        <w:trPr>
          <w:trHeight w:val="9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канализации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железобетонная круглая емкость под землей (резервуар)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 Рыбинский район, с. Точильное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01/02-01-166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 ООО " Эко-Восток" Концессионное соглашение от 19.05.2021 № 2 (№ 41)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нежилое здание автовесов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 г. Бородино, Промплощадка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01/02-01-174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30.09.1999 №548</w:t>
            </w:r>
          </w:p>
        </w:tc>
      </w:tr>
      <w:tr w:rsidR="00831327" w:rsidRPr="00831327" w:rsidTr="00831327">
        <w:trPr>
          <w:trHeight w:val="13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железобетонная круглая емкость резервуар насосной станции, 50м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 г. Бородино, Промплощадка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01/02-01-176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Постановление от 30.09.1999 №548              ООО " Эко-Восток",Концессионное соглашение от 19.05.2021 № 1(№40)       </w:t>
            </w:r>
          </w:p>
        </w:tc>
      </w:tr>
      <w:tr w:rsidR="00831327" w:rsidRPr="00831327" w:rsidTr="00831327">
        <w:trPr>
          <w:trHeight w:val="12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канализации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железобетонная круглая емкость резервуар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 г. Бородино, Промплощадка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1320,0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01/02-01-177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30.09.1999 №548, ООО "  Эко-Восток", Концессионное соглашение от 19.05.2021 № 2( №41)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нежилое здание склад серной кислоты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край, г. Бородино, Промплощадка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158,7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01/02-01-183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30.09.1999 №548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нежилое здание котельная бойлерная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край, г. Бородино, Промплощадка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01/02-01-182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30.09.1999 №548</w:t>
            </w:r>
          </w:p>
        </w:tc>
      </w:tr>
      <w:tr w:rsidR="00831327" w:rsidRPr="00831327" w:rsidTr="00831327">
        <w:trPr>
          <w:trHeight w:val="9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Противорадиационное укрытие подвальное помещение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 г. Бородино, район автобазы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01/02-01-190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Договор безвозмездной передачи (дарения) недвижимого имущества №197 от 20.06.2003</w:t>
            </w:r>
          </w:p>
        </w:tc>
      </w:tr>
      <w:tr w:rsidR="00831327" w:rsidRPr="00831327" w:rsidTr="00831327">
        <w:trPr>
          <w:trHeight w:val="10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- разгрузочное устройство угля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 г. Бородино, Промплощадка, котельная №1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948,0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01/02-01-198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Договор безвозмездной передачи (дарения) недвижимого имущества №197 от 20.06.2003</w:t>
            </w:r>
          </w:p>
        </w:tc>
      </w:tr>
      <w:tr w:rsidR="00831327" w:rsidRPr="00831327" w:rsidTr="00831327">
        <w:trPr>
          <w:trHeight w:val="100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3- этажное нежилое здание котельная №1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 г. Бородино, Промплощадка, котельная №1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2028,5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01/02-01-201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Договор безвозмездной передачи (дарения) недвижимого имущества №197 от 20.06.2003</w:t>
            </w:r>
          </w:p>
        </w:tc>
      </w:tr>
      <w:tr w:rsidR="00831327" w:rsidRPr="00831327" w:rsidTr="00831327">
        <w:trPr>
          <w:trHeight w:val="11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водопроводная сеть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 г. Бородино, Котельная – ул. Садовая - ул. 9 Мая - баня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01/02-01-278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05.10.2006 №938, ООО " Эко-Восток", Концессионное соглашение  от 19.05.2021 №2 (№41)</w:t>
            </w:r>
          </w:p>
        </w:tc>
      </w:tr>
      <w:tr w:rsidR="00831327" w:rsidRPr="00831327" w:rsidTr="00831327">
        <w:trPr>
          <w:trHeight w:val="23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Тепловые сети (Тепловая трасса)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 г.Бородино, от смотрового колодца № 19 существующей магистральной сети (пересечение улиц Ленина, Пионерская) до отпайки к жилому дому № 13 по ул. Ленина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01/02-01-538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15.10.2010 №756</w:t>
            </w:r>
          </w:p>
        </w:tc>
      </w:tr>
      <w:tr w:rsidR="00831327" w:rsidRPr="00831327" w:rsidTr="00831327">
        <w:trPr>
          <w:trHeight w:val="9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нар.в/сети м-н Западный кв.№1 г.Бородино инв.№00001354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01/02-01-722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04.06.2014 №482</w:t>
            </w:r>
          </w:p>
        </w:tc>
      </w:tr>
      <w:tr w:rsidR="00831327" w:rsidRPr="00831327" w:rsidTr="00831327">
        <w:trPr>
          <w:trHeight w:val="11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нар в/сети 70кв ж.д 2-1 кв27 уч.Водопров.сетей инв.№00010228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01/02-01-724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в/сеть по ул.40 лет ВЛКСМ г.Бородино инв.№60417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01/02-01-728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94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ул.Щетинкина г.Бородино инв.№00010038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11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ул.Советской г.Бородино инв.№00010091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01/02-01-731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ул.9 Мая г.Бородино инв.№00010096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01/02-01-733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в дома по Советской г.Бородино инв.№00010092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01/02-01-734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Наружный водопровод ул.9 Мая 49 инв№101030004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01/02-01-735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в/сеть к д. по ул. Заводской 6                    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01/02-01-736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11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водопровод ввода в дома по Октябрьской г.Бородино инв.№00010094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01/02-01-737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дому 6 м-н А г.Бородино инв.№00040018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01/02-01-738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дому 13 г.Бородино инв.№00040152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01/02-01-739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дому 119 г.Бородино инв.№00010116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01/02-01-740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вод.к д/с 7 г.Бородино инв.№00040013      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01/02-01-741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в/сеть по ул.Лермонтова г.Бородино инв.№00010045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01/02-01-742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9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ул.Горького г.Бородино инв.№00010033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01/02-01-743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Договор безвозмездной передачи (дарения) недвижимого имущества №197 от 20.06.2003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д.16 г.Бородино инв.№00010106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01/02-01-744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в/сеть к д.8 г.Бородино инв.№00010178     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01/02-01-745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в/сеть к д.16 г.Бородино инв.№00010177    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01/02-01-746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в/сети к 60 кв. д.12кв г.Бородино инв.№00040008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01/02-01-747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наружные сети водопровода м/он Молодежный г.Бородино инв.№00000033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01/02-01-748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9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нар.сети в-да в м-не 23 г.Бородино инв.№00040019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01/02-01-749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наруж.в/сети к д.16-1 16-2 г.Бородино инв.№00010212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9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наружные сети водопровода Промзона инв.№00010174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01/02-01-751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нар.в/сети колбасного цеха Промзона инв.№00040010 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01/02-01-752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нар. в/сети к д.9,10,11 г.Бородино инв.№00010133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01/02-01-753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9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нар.в/сети м-н Восточный г.Бородино инв.№00010275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01/02-01-755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м-н Западный г.бородино инв.№00011486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01/02-01-756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Лесная д.89 320 м г.Бородино инв.№00010290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01/02-01-757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магистраль в/пр Б г.Бородино инв.№00010173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01/02-01-758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3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д.МНЦ по ул.Большевист. г.Бородино инв.№00010255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01/02-01-759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вынос наруж.сетей кв.Б г.Бородино инв.№00040002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01/02-01-760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в/сеть от водобаков до кот. Промзона инв.№00010112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01/02-01-761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ул.Сурикова г.Бородино инв.№00010039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01/02-01-762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94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ул.Сибирской г.Бородино инв.№00010089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01/02-01-763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11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ул.Пионерской от Октябрьской г.Бородино инв.№00010083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01/02-01-764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Пионерской от Ленина г.Бородино инв.№00010036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01/02-01-765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ул.Первомайской г.Бородино инв.№410098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01/02-01-766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9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ул.Нагорной г.Бородино инв.№00040155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01/02-01-767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9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ул.Маяковского г.Бородино инв.№00010032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01/02-01-768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ул.Луговой г.Бородино инв.№00010040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01/02-01-769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ул.Ленина г.Бородино инв.№00010031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01/02-01-770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9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Комсомольской г.Бородино инв.№00010034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01/02-01-771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9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ул.Бородинской г.Бородино инв.№00010099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01/02-01-772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9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Большевистской г.Бородино инв.№00010097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01/02-01-773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12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ул.8 Марта г.Бородино инв.№00010035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01/02-01-774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наруж. кв А-1 г.Бородино инв.№00040121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01/02-01-775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7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м-на Западный г.Бородино инв.№0040011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01/02-01-776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11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кв Б г.Бородино инв.№00010090  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01/02-01-777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школе г.Бородино инв.№00040154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01/02-01-778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торговому центру г.Бородино инв.№40126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01/02-01-779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отчистным сооружениям г.Бородино инв.№00010114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01/02-01-780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общежитию г.Бородино инв.№00040005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01/02-01-781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жилым домам кв Б г.Бородино инв.№00040003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01/02-01-782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д.№4 г.Бородино инв.№00040130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01/02-01-783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д.9 г.Бородино инв.№00010171 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01/02-01-784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7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д.80 кв 95а г.Бородино инв.№00010179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01/02-01-785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11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д.5 г.Бородино инв.№00040129 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01/02-01-786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д.3 г.Бородино инв.№00010181 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01/02-01-787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д.21 г.Бородино инв.№00010131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01/02-01-788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д.20 г.Бородино инв.№00040004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01/02-01-789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д.19 г.Бородино инв.№00010170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01/02-01-790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д.19 г.бородино инв.№00010105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01/02-01-791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д.15 г.Бородино инв.№00040157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01/02-01-792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12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д.15 г.Бородино инв.№10044   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01/02-01-793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д.12г.Бородино инв.№40150    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01/02-01-794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д.11 кв А г.Бородино инв.№00010180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01/02-01-795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д/саду г.Бородино инв.№00040014      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01/02-01-796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д/саду г.Бородино инв.№00040128      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01/02-01-797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д. по ул.Нагорной г.Бородино инв.№00040015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01/02-01-798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д. в кв 27 г.Бородино инв.№00040012  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01/02-01-799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больничному комплексу г.Бородино инв.№00040153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Бойлерной г.Бородино инв.№00010088   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2 кв дому по Пионерской г.Бородино инв.№00010134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в кв.1 м-он Западный г.Бородино инв.№00040017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в кв.27 г.Бородино инв.№00040016       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г.Бородино инв.№00040156               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к 62 кв жил.дому г.Бородино инв.№00040009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в/сеть 3-й нитки Промзона инв.№00040007           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2-я линия водопровода  инв.№00010124              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водовод 1-го подъема Урал п.Урал инв.№00010102    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3-го подъема то Ирши п.Ирша инв.№00010104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3-го подъема от Ирши п.Ирша инв.№00010107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водовод Урал-Бородино п.Урал инв.№00011523        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2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водовод 2-го подъма Ирша Рыбинский р-н инв.№00010103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водовод 1-го подъема Рыбная Рыбинский р-н инв.№00010101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01/02-01-814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1 (№40)</w:t>
            </w:r>
          </w:p>
        </w:tc>
      </w:tr>
      <w:tr w:rsidR="00831327" w:rsidRPr="00831327" w:rsidTr="00831327">
        <w:trPr>
          <w:trHeight w:val="11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наруж.сети водопровода м-на Восточный уч.вод.сети инв.№00000011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01/02-01-815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9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водопроводная сеть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водопровод по ул.Приозерной дл.677м без отпаек инв.№00000561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01/02-01-816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11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Двухэтажное кирпичное здание-станция фильтров 2 очереди инв.№ 00010015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 Рыбинский район, пос. Урал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1824,1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01/02-01-821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2 (№41)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канализации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канализационная сеть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наружная канализация больничного комплекса  7386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известен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9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канализации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канализационная сеть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Наружные канализ. сети с выгребом Магистральная, Лесная   21068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01/02-01-831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канализации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канализационная сеть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Наружные сети канализации ул.9 Мая 49 инв№101030005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01/02-01-833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11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канализации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канализационная сеть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кан в р-не отчистных сооружений п.Урал инв.№00010135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01/02-01-834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2 (№41)</w:t>
            </w:r>
          </w:p>
        </w:tc>
      </w:tr>
      <w:tr w:rsidR="00831327" w:rsidRPr="00831327" w:rsidTr="00831327">
        <w:trPr>
          <w:trHeight w:val="11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канализации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канализационная сеть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канализ.сети от забора колб.цеха до КНС инв.№00040020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01/02-01-836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№232,  ООО " Эко-Восток" Концессионное соглашение от 19.05.2021 № 2 (№41)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2-хкв.дому по Пионерской ТВС инв.№00010085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01/02-01-853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18-кв.домам в 19 кв. ТВС инв.№00030474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01/02-01-854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т/сети к ж.д. №6 м-н А ТВС инв.№00030499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01/02-01-855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магистральные сети ТВС инв.№00030352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01/02-01-847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Теплосеть к дому по ул. Заводская 6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01/02-01-851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трубопровод  тепловой 5912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01/02-01-852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2-хкв.дому по Пионерской ТВС инв.№00010085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01/02-01-853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18-кв.домам в 19 кв. ТВС инв.№00030474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01/02-01-854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т/сети к ж.д. №6 м-н А ТВС инв.№00030499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01/02-01-855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овощному магазину ТВС инв.№00030466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01/02-01-856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подводн.сети к домам ул.Бородинская ТВС инв.№00030501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01/02-01-857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перемычка ул.Советская-9 Мая ТВС инв.№00031503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01/02-01-858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наружные т/сети ТВС инв.№00010229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01/02-01-859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наружные т/сети по Нагорной ТВС инв.№00030473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01/02-01-860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119кв. дому ТВС инв.№00010064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01/02-01-861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д.21 ул.9 Мая 93 ТВС инв.№00010082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01/02-01-862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52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в кв.27 ТВС инв.№00031487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01/02-01-863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в 19 кв. к домам ТВС инв.№0030475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01/02-01-864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т/сети кв.20А от ТК-1 до УТ-21 ТВС инв.№00030500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01/02-01-865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д.2 ТВС инв.№00030467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01/02-01-866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д.12 стахановский ТВС инв.№00030465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01/02-01-867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д.1,2 ТВС  инв.№00030468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01/02-01-868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д.ст.9 ТВС инв.№00010150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01/02-01-869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134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больничному комплексу ТВС инв.№00030471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01/02-01-870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80кв.д. по ул.9 Мая ТВС инв.№00030424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01/02-01-871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62 кв.дому ТВС инв.№00010164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01/02-01-872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т/сети к 60 кв. дому ТВС инв.№00030480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01/02-01-873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д.ст.4 ТВС инв.№00030359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01/02-01-874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д.ст. 19 ТВС инв.№00010149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01/02-01-875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д.ст.18 ТВС инв.№00010148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01/02-01-876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д.ст.5 ТВС инв.№00030358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01/02-01-877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д.по ул.Нагорная ТВС инв.№00030485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01/02-01-878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д.3 ТВС инв.№00030469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01/02-01-879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д.20 кв."Б2 ТВС инв.№00010145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01/02-01-880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д.ст.№16 ТВС инв.№00010078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01/02-01-881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6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д.№11 Стахановский ТВС инв.№00030425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01/02-01-882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д/с Уголек ТВС инв.№00030484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01/02-01-883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д/с Теремок ТВС инв.№00030357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01/02-01-884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д/с Родничок ТВС инв.№00030483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01/02-01-885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д.ст.8 ТВС инв.№00010075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01/02-01-886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от Комсомольской ТВС инв.№00010049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01/02-01-887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от Бойлерной до Гоголя ТВС инв.№00010043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01/02-01-888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от 9 Мая к д.Комсомольская ТВС инв.№00010046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01/02-01-889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кв.А ТВС инв.№00030479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01/02-01-890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кв."А-1" ТВС инв.№00030339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01/02-01-891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кв.27 ТВС инв.№00030482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01/02-01-892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общежитию 4 ТВС инв.№00010146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01/02-01-893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магистральные т/сети кв "Б" ТВС инв.№00010141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01/02-01-894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м-ну Западный ТВС инв.№00030481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01/02-01-895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т/сети к жилым домам ТВС инв.№00010144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01/02-01-896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д.ст.№19 ТВС инв.№00010077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01/02-01-897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межквартальные сети отопления  инв.№00010086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01/02-01-898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от ул.9 Мая к д.Маяковского ТВС инв.№00010047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01/02-01-899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от Тк-12 ТВС инв.№00010060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165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от кот.ул.Советская ТВС инв.№00010050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от кот. 9 Мая ТВС инв.№00010052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 по ул. Октябрьская ТВС инв.№00010067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от ул.Ленина до больницы ТВС инв.№00010059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2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по ул.Комсомольская ТВС инв.№00031486                             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01/02-01-905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 по ул. Советская ТВС инв.№00010065    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01/02-01-906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по ул.9 Мая ТВС инв.№00010042      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01/02-01-907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межквартальные сети отопления ТВС инв.№00010079                          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01/02-01-908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санаторию Салют ТВС инв.№00030478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01/02-01-909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т/сети ул.Октябрьская ТВС инв.№00010048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01/02-01-910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по ул.Гоголя ТВС инв.№00010044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01/02-01-911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9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т/трасса к школе №3 ТВС инв.№00030472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01/02-01-912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т/трасса от УТ 15а до УТ 5а ТВС инв.№00030477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01/02-01-913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т/трасса от УТ-1 до УТ1/1 ТВС инв.№00030488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01/02-01-914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179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наружные сети кв.Б д.9, 10, 11 ТВС инв.№00010084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01/02-01-915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т/сети по ул.Бород. ул.Октяб. ТВС инв.№00031504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01/02-01-916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т/сети по ул.Республики ТВС инв.№00010167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01/02-01-917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п/ст в жилпоселке ТВС инв.№00000010147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01/02-01-918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ктд МНЦ по ул.Большев. ТВС инв.№00010254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01/02-01-919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Лесная д.89 320м инв.№00010291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01/02-01-920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м-он Восточный ТВС инв.№00010274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01/02-01-921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м-н Западный ул.Центральная ТВС инв.№00011485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01/02-01-922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д.ст.15 ТВС инв.№00010151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01/02-01-925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торговому центру ТВС инв.№00030356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01/02-01-926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ст.д№15 ТВС инв.№00010027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01/02-01-927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теплоснабжения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тепловая сеть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т/сеть к д.13 ТВС инв№00030470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известна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01/02-01-928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141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коммунального хозяйства: водопроводная сеть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Водопроводная сеть от ул. 9 мая до  Профилактория с грязелечебницей</w:t>
            </w: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br/>
              <w:t xml:space="preserve"> (от  ВК-642 до ВК-643)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01/02-01-1099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26.06.2020 № 415, ООО " Эко-Восток" Концессионное соглашение от 19.05.2021 № 1(№40)</w:t>
            </w:r>
          </w:p>
        </w:tc>
      </w:tr>
      <w:tr w:rsidR="00831327" w:rsidRPr="00831327" w:rsidTr="00831327">
        <w:trPr>
          <w:trHeight w:val="12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192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коммунального хозяйства: водопроводная сеть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Водопроводная сеть по ул. Пастушенко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611,7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26.06.2020 № 415, ООО " Эко-Восток" Концессионное соглашение от 19.05.2021 № 1(№40)</w:t>
            </w:r>
          </w:p>
        </w:tc>
      </w:tr>
      <w:tr w:rsidR="00831327" w:rsidRPr="00831327" w:rsidTr="00831327">
        <w:trPr>
          <w:trHeight w:val="11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коммунального хозяйства: водопроводная сеть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Водопроводная сеть м-на Западный ул. Высотная (от ВК-848 до ВК-851)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26.06.2020 № 415, ООО " Эко-Восток" Концессионное соглашение от 19.05.2021 № 1(№40)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коммунального хозяйства: водопроводная сеть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Ввода в дома по ул. 9 Мая, 42-58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26.06.2020 № 415, ООО "Эко-Восток" Концессионное соглашение от 19.05.2021 № 1(№40)</w:t>
            </w:r>
          </w:p>
        </w:tc>
      </w:tr>
      <w:tr w:rsidR="00831327" w:rsidRPr="00831327" w:rsidTr="00831327">
        <w:trPr>
          <w:trHeight w:val="11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коммунального хозяйства: водопроводная сеть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Перемычка от инфекционного корпуса по ул. Советская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26.06.2020 № 415, ООО " Эко-Восток" Концессионное соглашение от 19.05.2021 № 1(№40)</w:t>
            </w:r>
          </w:p>
        </w:tc>
      </w:tr>
      <w:tr w:rsidR="00831327" w:rsidRPr="00831327" w:rsidTr="00831327">
        <w:trPr>
          <w:trHeight w:val="11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водоснабжения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коммунального хозяйства: водопроводная сеть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Водопроводная сеть по ул. Бородинская</w:t>
            </w: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br/>
              <w:t xml:space="preserve"> (от ВК-143 до ВК-146)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26.06.2020 № 415, ООО " Эко-Восток" Концессионное соглашение от 19.05.2021 № 1(№40)</w:t>
            </w:r>
          </w:p>
        </w:tc>
      </w:tr>
      <w:tr w:rsidR="00831327" w:rsidRPr="00831327" w:rsidTr="00831327">
        <w:trPr>
          <w:trHeight w:val="12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коммунального хозяйства: водопроводная сеть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Водопроводная сеть к ж/дому №17 по ул. Комсомольской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47,34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26.06.2020 № 415, ООО " Эко-Восток" Концессионное соглашение от 19.05.2021 № 1(№40)</w:t>
            </w:r>
          </w:p>
        </w:tc>
      </w:tr>
      <w:tr w:rsidR="00831327" w:rsidRPr="00831327" w:rsidTr="00831327">
        <w:trPr>
          <w:trHeight w:val="14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Водоразборные сооружения из подъемного источника (артезианские скважины)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Водоснабжение г. Бородино из подземного источника: Групповой водозабор из 5 скважин в п. Урал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01/02-01-1122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24.11.2020 № 795.</w:t>
            </w:r>
          </w:p>
        </w:tc>
      </w:tr>
      <w:tr w:rsidR="00831327" w:rsidRPr="00831327" w:rsidTr="00831327">
        <w:trPr>
          <w:trHeight w:val="18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199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Одноэтажное нежилое здание насосная станция 2 подъема, подземного водозабора, павильоны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Водоснабжение г. Бородино из подземного источника: Насосная станция 2-го подъема подземного водозабора, павильоны арт. Скважина в п. Урал.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01/02-01-1123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24.11.2020 № 795.</w:t>
            </w:r>
          </w:p>
        </w:tc>
      </w:tr>
      <w:tr w:rsidR="00831327" w:rsidRPr="00831327" w:rsidTr="00831327">
        <w:trPr>
          <w:trHeight w:val="330"/>
        </w:trPr>
        <w:tc>
          <w:tcPr>
            <w:tcW w:w="14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электросетевое хозяйство</w:t>
            </w:r>
          </w:p>
        </w:tc>
      </w:tr>
      <w:tr w:rsidR="00831327" w:rsidRPr="00831327" w:rsidTr="00831327">
        <w:trPr>
          <w:trHeight w:val="13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Комплексная трансформаторная подстанция-250/10 У З инв№101020006 ул.9 Мая 49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г. Бородино, ул. 9 Мая, 49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01/02-01-823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4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подстанция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01/02-01-824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Трансформаторная станция, скважина 4, инв.№00011464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01/02-01-828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наружная сеть электроснабжения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эл.наруж.сети (СПТУ) ф.2-04 инв.№00020259 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01/02-01-940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наружная сеть электроснабжения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вынос сущ. ВЛ-6 квт ЦТП-2 гор.бойлерная инв.№00020258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01/02-01-941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9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наружная сеть электроснабжения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ВЛ 6 кв от  пс.Уральская до НФС ф.2-10 инв.№00011456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01/02-01-942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Сооружение: наружная сеть электроснабжения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кабельная линия п.Урал инв.№00010547      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01/02-01-943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19.03.2015 №232</w:t>
            </w:r>
          </w:p>
        </w:tc>
      </w:tr>
      <w:tr w:rsidR="00831327" w:rsidRPr="00831327" w:rsidTr="00831327">
        <w:trPr>
          <w:trHeight w:val="9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 электроэнергетики: Кабельная линия ЛЭП-0,4 кВ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присоединение ее к автоматическому выключателю "КНС№2"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01/02-01-1106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 электроэнергетики: Кабельная линия ЛЭП-0,4 кВ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присоединение ее на опоре № 5 КНС № 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9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 электроэнергетики: Отходящая КЛ 11-0,4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от РУ 0,4 кВ ТП 7-12-6 НПС "Стахановский"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9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 электроэнергетики: Отходящая КЛ 1-0,38 кВ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от РУ 0,4 ТП 1-04-62 КНС № 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 электроэнергетики: Отходящая КЛ 2-0,38 кВ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от РУ 0,4 ТП 1-04-62 КНС № 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01/02-01-1110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9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 электроэнергетики: Отходящая КЛ 2-0,38 кВ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от РУ 0,4 ТП 1-04-62 КНС № 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01/02-01-1110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9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Сооружение электроэнергетики: Отходящая КЛ 21 0,4 кВ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от РУ 0,4 ТП 7-14-39 Гараж в районе ЦТП № 2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9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электроэнергетики: Отходящая КЛ 0,38 кВ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от РУ 0,4 ТП 7-12-18 КНС № 4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9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электроэнергетики: Отходящая КЛ 0,38 кВ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от опоры № 25 Л-1 КТП 7-20-30 до щита учета КНС № 3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электроэнергетики: ЛЭП-6 кВ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ввод в РП-6кВ НФС ф. 2-10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9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электроэнергетики: Кабельный выход 6 кВ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от контактов присоединения к ЛР яч. 38 ПС 35/6 кВ № 2 "Урасльская" ф. 2-38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электроэнергетики: ЛЭП-6 кВ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ввод в РП-6 кВ НФС ф. 2-38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9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электроэнергетики: Отпайка ЛЭП -10 кВ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от контактов присоединения ее на опоре № 133 Насосная "Рыбная"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10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электроэнергетики: Кабельный выход 6 КВ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от контактов присоединения к ЛР яч. 26 ПС 35/6 кВ № 2 "Уральская" ф. 2-26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9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электроэнергетики: КЛ -6 КВ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от контактов присоединения к ЛР яч. № 6 № 2-26 насосная 1 подъема "Береговая"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01/02-01-1117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9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электроэнергетики: ЛЭП -6 кВ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от контактов присоединения ее к опоре № 6 до опоры № 43 ф. 2-08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01/02-01-1118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электроэнергетики: Отпайка ЛЭП -6 кВ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ф. 7-21 от контакта присоединения оп № 17 до КТПН "Водобаки"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9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электроснабжения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электроэнергетики: ЛЭП -6 кВ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от контактов присоединения к проходным изляторам ф. 1-02 насосной 3 подъема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01/02-01-1120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17.07.2020 № 479.</w:t>
            </w:r>
          </w:p>
        </w:tc>
      </w:tr>
      <w:tr w:rsidR="00831327" w:rsidRPr="00831327" w:rsidTr="00831327">
        <w:trPr>
          <w:trHeight w:val="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831327" w:rsidRPr="00831327" w:rsidTr="00831327">
        <w:trPr>
          <w:trHeight w:val="330"/>
        </w:trPr>
        <w:tc>
          <w:tcPr>
            <w:tcW w:w="14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транспорт (включая автомобильные дороги общего пользования местного значения и земельные участки под ними*)</w:t>
            </w:r>
          </w:p>
        </w:tc>
      </w:tr>
      <w:tr w:rsidR="00831327" w:rsidRPr="00831327" w:rsidTr="00831327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ул. Трудовая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01/02-01-599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20.08.2013 №841</w:t>
            </w:r>
          </w:p>
        </w:tc>
      </w:tr>
      <w:tr w:rsidR="00831327" w:rsidRPr="00831327" w:rsidTr="00831327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ул. Российская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20.08.2013 №841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ул. Овражная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01/02-01-626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20.08.2013 №841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ул. Республики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01/02-01-632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20.08.2013 №841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мкр. Стахановский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01/02-01-642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20.08.2013 №841</w:t>
            </w:r>
          </w:p>
        </w:tc>
      </w:tr>
      <w:tr w:rsidR="00831327" w:rsidRPr="00831327" w:rsidTr="00831327">
        <w:trPr>
          <w:trHeight w:val="118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проезд между мкр. Стахановский к мкр. Западный посад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01/02-01-646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20.08.2013 №841</w:t>
            </w:r>
          </w:p>
        </w:tc>
      </w:tr>
      <w:tr w:rsidR="00831327" w:rsidRPr="00831327" w:rsidTr="00831327">
        <w:trPr>
          <w:trHeight w:val="9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проезд до ул. Надежды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не известна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01/02-01-647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20.08.2013 №841</w:t>
            </w:r>
          </w:p>
        </w:tc>
      </w:tr>
      <w:tr w:rsidR="00831327" w:rsidRPr="00831327" w:rsidTr="00831327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проулки по ул. Бородинская (3 шт.)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известен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20.08.2013 №841</w:t>
            </w:r>
          </w:p>
        </w:tc>
      </w:tr>
      <w:tr w:rsidR="00831327" w:rsidRPr="00831327" w:rsidTr="00831327">
        <w:trPr>
          <w:trHeight w:val="9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проулок по ул. Большевистская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известен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01/02-01-651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20.08.2013 №841</w:t>
            </w:r>
          </w:p>
        </w:tc>
      </w:tr>
      <w:tr w:rsidR="00831327" w:rsidRPr="00831327" w:rsidTr="00831327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проулок по ул. 40 лет ВЛКСМ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известен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01/02-01-652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20.08.2013 №841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ул. Пастушенко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известен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01/02-01-654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20.08.2013 №841</w:t>
            </w:r>
          </w:p>
        </w:tc>
      </w:tr>
      <w:tr w:rsidR="00831327" w:rsidRPr="00831327" w:rsidTr="00831327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ул. Весенняя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01/02-01-655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20.08.2013 №841</w:t>
            </w:r>
          </w:p>
        </w:tc>
      </w:tr>
      <w:tr w:rsidR="00831327" w:rsidRPr="00831327" w:rsidTr="00831327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проулок по ул. Гоголя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известен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01/02-01-656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20.08.2013 №841</w:t>
            </w:r>
          </w:p>
        </w:tc>
      </w:tr>
      <w:tr w:rsidR="00831327" w:rsidRPr="00831327" w:rsidTr="00831327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проезд с ул. Ленина на ул. Весенняя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известен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01/02-01-657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20.08.2013 №841</w:t>
            </w:r>
          </w:p>
        </w:tc>
      </w:tr>
      <w:tr w:rsidR="00831327" w:rsidRPr="00831327" w:rsidTr="00831327">
        <w:trPr>
          <w:trHeight w:val="7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пер. Свободный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01/02-01-659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20.08.2013 №841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ул. Продольная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не известен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01/02-01-660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20.08.2013 №841</w:t>
            </w:r>
          </w:p>
        </w:tc>
      </w:tr>
      <w:tr w:rsidR="00831327" w:rsidRPr="00831327" w:rsidTr="00831327">
        <w:trPr>
          <w:trHeight w:val="11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Бородино,проезд от ул. Приозерной до ул. Продольная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01/02-01-661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20.08.2013 №841</w:t>
            </w:r>
          </w:p>
        </w:tc>
      </w:tr>
      <w:tr w:rsidR="00831327" w:rsidRPr="00831327" w:rsidTr="00831327">
        <w:trPr>
          <w:trHeight w:val="144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от ул. Зеленая до объекта "Спортивный комплекс по зимным видам спорта"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01/02-01-1026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17.10.2018 №863</w:t>
            </w:r>
          </w:p>
        </w:tc>
      </w:tr>
      <w:tr w:rsidR="00831327" w:rsidRPr="00831327" w:rsidTr="00831327">
        <w:trPr>
          <w:trHeight w:val="7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переулок Осенний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01/02-01-1027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17.10.2018 №863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переулок Рябиновый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01/02-01-1028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17.10.2018 №863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переулок Звездный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01/02-01-1029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17.10.2018 №863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переулок Береговой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01/02-01-1030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17.10.2018 №863</w:t>
            </w:r>
          </w:p>
        </w:tc>
      </w:tr>
      <w:tr w:rsidR="00831327" w:rsidRPr="00831327" w:rsidTr="00831327">
        <w:trPr>
          <w:trHeight w:val="7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ул. Парковая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01/02-01-1031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17.10.2018 №863</w:t>
            </w:r>
          </w:p>
        </w:tc>
      </w:tr>
      <w:tr w:rsidR="00831327" w:rsidRPr="00831327" w:rsidTr="00831327">
        <w:trPr>
          <w:trHeight w:val="14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right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 дорожного транспорта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Сооружение: автомобильная дорога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Россия, Красноярский край. г. Бородино, проезд от жилого дома №70 до жилого дома №66 по ул. Первомайская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01/02-01-1032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17.10.2018 №863</w:t>
            </w:r>
          </w:p>
        </w:tc>
      </w:tr>
      <w:tr w:rsidR="00831327" w:rsidRPr="00831327" w:rsidTr="00831327">
        <w:trPr>
          <w:trHeight w:val="330"/>
        </w:trPr>
        <w:tc>
          <w:tcPr>
            <w:tcW w:w="14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культура</w:t>
            </w:r>
          </w:p>
        </w:tc>
      </w:tr>
      <w:tr w:rsidR="00831327" w:rsidRPr="00831327" w:rsidTr="00831327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831327" w:rsidRPr="00831327" w:rsidTr="00831327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831327" w:rsidRPr="00831327" w:rsidTr="00831327">
        <w:trPr>
          <w:trHeight w:val="330"/>
        </w:trPr>
        <w:tc>
          <w:tcPr>
            <w:tcW w:w="14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831327" w:rsidRPr="00831327" w:rsidTr="00831327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831327" w:rsidRPr="00831327" w:rsidTr="00831327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831327" w:rsidRPr="00831327" w:rsidTr="00831327">
        <w:trPr>
          <w:trHeight w:val="330"/>
        </w:trPr>
        <w:tc>
          <w:tcPr>
            <w:tcW w:w="14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спорт и физическая культура</w:t>
            </w:r>
          </w:p>
        </w:tc>
      </w:tr>
      <w:tr w:rsidR="00831327" w:rsidRPr="00831327" w:rsidTr="00831327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831327" w:rsidRPr="00831327" w:rsidTr="00831327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831327" w:rsidRPr="00831327" w:rsidTr="00831327">
        <w:trPr>
          <w:trHeight w:val="330"/>
        </w:trPr>
        <w:tc>
          <w:tcPr>
            <w:tcW w:w="14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торговля</w:t>
            </w:r>
          </w:p>
        </w:tc>
      </w:tr>
      <w:tr w:rsidR="00831327" w:rsidRPr="00831327" w:rsidTr="00831327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831327" w:rsidRPr="00831327" w:rsidTr="00831327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831327" w:rsidRPr="00831327" w:rsidTr="00831327">
        <w:trPr>
          <w:trHeight w:val="330"/>
        </w:trPr>
        <w:tc>
          <w:tcPr>
            <w:tcW w:w="14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831327" w:rsidRPr="00831327" w:rsidTr="00831327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831327" w:rsidRPr="00831327" w:rsidTr="00831327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831327" w:rsidRPr="00831327" w:rsidTr="00831327">
        <w:trPr>
          <w:trHeight w:val="330"/>
        </w:trPr>
        <w:tc>
          <w:tcPr>
            <w:tcW w:w="14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жилое**</w:t>
            </w:r>
          </w:p>
        </w:tc>
      </w:tr>
      <w:tr w:rsidR="00831327" w:rsidRPr="00831327" w:rsidTr="00831327">
        <w:trPr>
          <w:trHeight w:val="7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край,г.Бородино,м-он. Победы, 3-3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60.4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01/01-3-28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край,г.Бородино,м-он. Победы, 5-4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01/01-4-30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7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край,г.Бородино,м-он. Победы, 15-21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44,4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01/01-12-30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7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край,г.Бородино,м-он. Победы, 15-61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44,2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01/01-13-33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край,г.Бородино,м-он. Победы, 15-81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44,8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01/01-12-35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7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край,г.Бородино,м-он.Стахановский 8-47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01/01-17-19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7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Ленина,47-204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17,6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01/01-712-2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7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Ленина,47-206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13,6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01/01-712-4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7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Ленина,47-212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18,6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01/01-712-8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7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Ленина,47-213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18,3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01/01-812-9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Ленина,47-217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18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Ленина,47-219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13,2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7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Ленина,47-307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13,8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Ленина,47-309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17,2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01/01-712-21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Ленина,47-312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01/01-712-23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8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Ленина,47-318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13,4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01/01-712-26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7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Ленина,47-322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01/01-712-29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Ленина,47-325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18,4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01/01-712-32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Ленина,47-326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13,4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01/01-712-33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Ленина,47-327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13,1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01/01-712-34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Ленина,47-330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13,5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01/01-712-36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Ленина,47-409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17,4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01/01-712-41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Ленина,47-421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17,6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01/01-712-48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Ленина,47-432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17,4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01/01-712-51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Ленина,47-501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16,9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01/01-712-52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Ленина,47-502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13,3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01/01-712-53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Ленина,47-505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01/01-712-55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Ленина,47-508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17,4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01/01-712-57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Ленина,47-508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13,3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01/01-712-62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Ленина,47-531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13,4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01/01-712-68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Ленина,55-88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60,4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01/01-44-29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11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Заводская, 6-3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01/01-718-1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№931,Разрешение на ввод объекта в эксплутацию № 1 от 21.01.2008</w:t>
            </w:r>
          </w:p>
        </w:tc>
      </w:tr>
      <w:tr w:rsidR="00831327" w:rsidRPr="00831327" w:rsidTr="00831327">
        <w:trPr>
          <w:trHeight w:val="11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Заводская, 6-5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52,9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01/01-718-2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№931,Разрешение на ввод объекта в эксплутацию № 1 от 21.01.2008</w:t>
            </w:r>
          </w:p>
        </w:tc>
      </w:tr>
      <w:tr w:rsidR="00831327" w:rsidRPr="00831327" w:rsidTr="00831327">
        <w:trPr>
          <w:trHeight w:val="11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Заводская, 6-22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52,6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01/01-718-7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№931,Разрешение на ввод объекта в эксплутацию № 1 от 21.01.2008</w:t>
            </w:r>
          </w:p>
        </w:tc>
      </w:tr>
      <w:tr w:rsidR="00831327" w:rsidRPr="00831327" w:rsidTr="0083132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край,г.Бородино,ул.9 Мая, 49-9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38,3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01/01-725-4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край,г.Бородино,ул.9 Мая, 49-14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53,5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01/01-725-5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край,г.Бородино,ул.9 Мая, 57-13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12,2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01/01-363-13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11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Советская, 43-6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46,5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01/01-726-3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№931,Разрешение на ввод объекта в эксплутацию № 7 от 20.09.2010</w:t>
            </w:r>
          </w:p>
        </w:tc>
      </w:tr>
      <w:tr w:rsidR="00831327" w:rsidRPr="00831327" w:rsidTr="00831327">
        <w:trPr>
          <w:trHeight w:val="11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Советская, 43-13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32,2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01/01-726-5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№931,Разрешение на ввод объекта в эксплутацию № 7 от 20.09.2010</w:t>
            </w:r>
          </w:p>
        </w:tc>
      </w:tr>
      <w:tr w:rsidR="00831327" w:rsidRPr="00831327" w:rsidTr="00831327">
        <w:trPr>
          <w:trHeight w:val="12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Советская, 45-1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38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01/01-709-1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№931,Разрешение на ввод в эксплутацию № 12 от 23.12.2011</w:t>
            </w:r>
          </w:p>
        </w:tc>
      </w:tr>
      <w:tr w:rsidR="00831327" w:rsidRPr="00831327" w:rsidTr="00831327">
        <w:trPr>
          <w:trHeight w:val="12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Советская, 45-16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38,3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01/01-709-16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№931,Разрешение на ввод в эксплутацию № 12 от 23.12.2011</w:t>
            </w:r>
          </w:p>
        </w:tc>
      </w:tr>
      <w:tr w:rsidR="00831327" w:rsidRPr="00831327" w:rsidTr="00831327">
        <w:trPr>
          <w:trHeight w:val="12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Советская, 47-7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44,1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01/01-710-7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№931,,Разрешение на ввод в эксплутацию № 13 от 23.12.2011</w:t>
            </w:r>
          </w:p>
        </w:tc>
      </w:tr>
      <w:tr w:rsidR="00831327" w:rsidRPr="00831327" w:rsidTr="00831327">
        <w:trPr>
          <w:trHeight w:val="12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Советская, 47-13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30,9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01/01-710-13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№931,,Разрешение на ввод в эксплутацию № 13 от 23.12.2011</w:t>
            </w:r>
          </w:p>
        </w:tc>
      </w:tr>
      <w:tr w:rsidR="00831327" w:rsidRPr="00831327" w:rsidTr="00831327">
        <w:trPr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9 Мая, 95а-1Б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9,9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01/01-810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9 Мая, 95а-8Б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9,7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01/01-812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9 Мая, 95а-9Б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01/01-813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7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9 Мая, 95а-10Б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8,9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01/01-814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9 Мая, 95а-15Б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24,3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01/01-815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 xml:space="preserve"> Жилое помещение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Красноярский край,г.Бородино,ул. Советская, 40-11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1968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41,5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01/01-843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ru-RU"/>
              </w:rPr>
              <w:t>Постановление от 30.10.2012г. №931</w:t>
            </w:r>
          </w:p>
        </w:tc>
      </w:tr>
      <w:tr w:rsidR="00831327" w:rsidRPr="00831327" w:rsidTr="00831327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831327" w:rsidRPr="00831327" w:rsidTr="00831327">
        <w:trPr>
          <w:trHeight w:val="330"/>
        </w:trPr>
        <w:tc>
          <w:tcPr>
            <w:tcW w:w="14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иное***</w:t>
            </w:r>
          </w:p>
        </w:tc>
      </w:tr>
      <w:tr w:rsidR="00831327" w:rsidRPr="00831327" w:rsidTr="00831327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831327" w:rsidRPr="00831327" w:rsidTr="00831327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831327" w:rsidRPr="00831327" w:rsidTr="00831327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327" w:rsidRPr="00831327" w:rsidRDefault="00831327" w:rsidP="00831327">
            <w:pPr>
              <w:suppressAutoHyphens w:val="0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831327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</w:tbl>
    <w:p w:rsidR="00831327" w:rsidRDefault="00831327">
      <w:pPr>
        <w:suppressAutoHyphens w:val="0"/>
        <w:spacing w:after="200" w:line="276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831327" w:rsidRDefault="00831327" w:rsidP="00CC5FA4">
      <w:pPr>
        <w:rPr>
          <w:rFonts w:ascii="Arial" w:hAnsi="Arial" w:cs="Arial"/>
          <w:sz w:val="24"/>
        </w:rPr>
      </w:pPr>
    </w:p>
    <w:sectPr w:rsidR="00831327" w:rsidSect="008313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8091F"/>
    <w:rsid w:val="00163E4A"/>
    <w:rsid w:val="001C42DF"/>
    <w:rsid w:val="001C6892"/>
    <w:rsid w:val="002C4447"/>
    <w:rsid w:val="003B42C3"/>
    <w:rsid w:val="003B4C65"/>
    <w:rsid w:val="00423F9F"/>
    <w:rsid w:val="004D3E8E"/>
    <w:rsid w:val="005B7B3A"/>
    <w:rsid w:val="005C4E3B"/>
    <w:rsid w:val="00650021"/>
    <w:rsid w:val="006D5601"/>
    <w:rsid w:val="00831327"/>
    <w:rsid w:val="009B66D0"/>
    <w:rsid w:val="00A00054"/>
    <w:rsid w:val="00A90EA8"/>
    <w:rsid w:val="00AA62D2"/>
    <w:rsid w:val="00AD27C7"/>
    <w:rsid w:val="00C053CB"/>
    <w:rsid w:val="00C33106"/>
    <w:rsid w:val="00CC5FA4"/>
    <w:rsid w:val="00D92BBC"/>
    <w:rsid w:val="00E33B1D"/>
    <w:rsid w:val="00E95247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053CB"/>
    <w:pPr>
      <w:keepNext/>
      <w:suppressAutoHyphens w:val="0"/>
      <w:outlineLvl w:val="2"/>
    </w:pPr>
    <w:rPr>
      <w:b/>
      <w:bCs/>
      <w:color w:val="auto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C053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053CB"/>
    <w:pPr>
      <w:suppressAutoHyphens w:val="0"/>
      <w:jc w:val="both"/>
    </w:pPr>
    <w:rPr>
      <w:color w:val="auto"/>
      <w:kern w:val="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05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053CB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  <w:style w:type="paragraph" w:customStyle="1" w:styleId="ConsPlusNormal">
    <w:name w:val="ConsPlusNormal"/>
    <w:rsid w:val="005B7B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1327"/>
  </w:style>
  <w:style w:type="character" w:styleId="aa">
    <w:name w:val="FollowedHyperlink"/>
    <w:basedOn w:val="a0"/>
    <w:uiPriority w:val="99"/>
    <w:semiHidden/>
    <w:unhideWhenUsed/>
    <w:rsid w:val="00831327"/>
    <w:rPr>
      <w:color w:val="800080"/>
      <w:u w:val="single"/>
    </w:rPr>
  </w:style>
  <w:style w:type="paragraph" w:customStyle="1" w:styleId="font5">
    <w:name w:val="font5"/>
    <w:basedOn w:val="a"/>
    <w:rsid w:val="00831327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font6">
    <w:name w:val="font6"/>
    <w:basedOn w:val="a"/>
    <w:rsid w:val="00831327"/>
    <w:pPr>
      <w:suppressAutoHyphens w:val="0"/>
      <w:spacing w:before="100" w:beforeAutospacing="1" w:after="100" w:afterAutospacing="1"/>
    </w:pPr>
    <w:rPr>
      <w:b/>
      <w:bCs/>
      <w:color w:val="auto"/>
      <w:kern w:val="0"/>
      <w:sz w:val="24"/>
      <w:szCs w:val="24"/>
      <w:lang w:eastAsia="ru-RU"/>
    </w:rPr>
  </w:style>
  <w:style w:type="paragraph" w:customStyle="1" w:styleId="font7">
    <w:name w:val="font7"/>
    <w:basedOn w:val="a"/>
    <w:rsid w:val="0083132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lang w:eastAsia="ru-RU"/>
    </w:rPr>
  </w:style>
  <w:style w:type="paragraph" w:customStyle="1" w:styleId="xl65">
    <w:name w:val="xl65"/>
    <w:basedOn w:val="a"/>
    <w:rsid w:val="00831327"/>
    <w:pPr>
      <w:suppressAutoHyphens w:val="0"/>
      <w:spacing w:before="100" w:beforeAutospacing="1" w:after="100" w:afterAutospacing="1"/>
      <w:textAlignment w:val="top"/>
    </w:pPr>
    <w:rPr>
      <w:color w:val="auto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auto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auto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831327"/>
    <w:pPr>
      <w:suppressAutoHyphens w:val="0"/>
      <w:spacing w:before="100" w:beforeAutospacing="1" w:after="100" w:afterAutospacing="1"/>
      <w:textAlignment w:val="top"/>
    </w:pPr>
    <w:rPr>
      <w:color w:val="auto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83132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8313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8313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2">
    <w:name w:val="xl82"/>
    <w:basedOn w:val="a"/>
    <w:rsid w:val="008313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3">
    <w:name w:val="xl83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4">
    <w:name w:val="xl84"/>
    <w:basedOn w:val="a"/>
    <w:rsid w:val="00831327"/>
    <w:pPr>
      <w:suppressAutoHyphens w:val="0"/>
      <w:spacing w:before="100" w:beforeAutospacing="1" w:after="100" w:afterAutospacing="1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7">
    <w:name w:val="xl87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8">
    <w:name w:val="xl88"/>
    <w:basedOn w:val="a"/>
    <w:rsid w:val="008313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0">
    <w:name w:val="xl90"/>
    <w:basedOn w:val="a"/>
    <w:rsid w:val="008313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8313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2">
    <w:name w:val="xl92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3">
    <w:name w:val="xl93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4">
    <w:name w:val="xl94"/>
    <w:basedOn w:val="a"/>
    <w:rsid w:val="008313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5">
    <w:name w:val="xl95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6">
    <w:name w:val="xl96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7">
    <w:name w:val="xl97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8">
    <w:name w:val="xl98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9">
    <w:name w:val="xl99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00">
    <w:name w:val="xl100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03">
    <w:name w:val="xl103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04">
    <w:name w:val="xl104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05">
    <w:name w:val="xl105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06">
    <w:name w:val="xl106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831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83132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0">
    <w:name w:val="xl110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1">
    <w:name w:val="xl111"/>
    <w:basedOn w:val="a"/>
    <w:rsid w:val="00831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2">
    <w:name w:val="xl112"/>
    <w:basedOn w:val="a"/>
    <w:rsid w:val="00831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3">
    <w:name w:val="xl113"/>
    <w:basedOn w:val="a"/>
    <w:rsid w:val="00831327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4">
    <w:name w:val="xl114"/>
    <w:basedOn w:val="a"/>
    <w:rsid w:val="00831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5">
    <w:name w:val="xl115"/>
    <w:basedOn w:val="a"/>
    <w:rsid w:val="0083132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6">
    <w:name w:val="xl116"/>
    <w:basedOn w:val="a"/>
    <w:rsid w:val="008313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7">
    <w:name w:val="xl117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9">
    <w:name w:val="xl119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20">
    <w:name w:val="xl120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21">
    <w:name w:val="xl121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23">
    <w:name w:val="xl123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24">
    <w:name w:val="xl124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xl125">
    <w:name w:val="xl125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auto"/>
      <w:kern w:val="0"/>
      <w:sz w:val="24"/>
      <w:szCs w:val="24"/>
      <w:lang w:eastAsia="ru-RU"/>
    </w:rPr>
  </w:style>
  <w:style w:type="paragraph" w:customStyle="1" w:styleId="xl126">
    <w:name w:val="xl126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27">
    <w:name w:val="xl127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28">
    <w:name w:val="xl128"/>
    <w:basedOn w:val="a"/>
    <w:rsid w:val="00831327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29">
    <w:name w:val="xl129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30">
    <w:name w:val="xl130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31">
    <w:name w:val="xl131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32">
    <w:name w:val="xl132"/>
    <w:basedOn w:val="a"/>
    <w:rsid w:val="008313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33">
    <w:name w:val="xl133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34">
    <w:name w:val="xl134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auto"/>
      <w:kern w:val="0"/>
      <w:sz w:val="24"/>
      <w:szCs w:val="24"/>
      <w:lang w:eastAsia="ru-RU"/>
    </w:rPr>
  </w:style>
  <w:style w:type="paragraph" w:customStyle="1" w:styleId="xl135">
    <w:name w:val="xl135"/>
    <w:basedOn w:val="a"/>
    <w:rsid w:val="0083132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kern w:val="0"/>
      <w:sz w:val="24"/>
      <w:szCs w:val="24"/>
      <w:lang w:eastAsia="ru-RU"/>
    </w:rPr>
  </w:style>
  <w:style w:type="paragraph" w:customStyle="1" w:styleId="xl136">
    <w:name w:val="xl136"/>
    <w:basedOn w:val="a"/>
    <w:rsid w:val="0083132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24"/>
      <w:szCs w:val="24"/>
      <w:lang w:eastAsia="ru-RU"/>
    </w:rPr>
  </w:style>
  <w:style w:type="paragraph" w:customStyle="1" w:styleId="xl137">
    <w:name w:val="xl137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kern w:val="0"/>
      <w:sz w:val="24"/>
      <w:szCs w:val="24"/>
      <w:lang w:eastAsia="ru-RU"/>
    </w:rPr>
  </w:style>
  <w:style w:type="paragraph" w:customStyle="1" w:styleId="xl138">
    <w:name w:val="xl138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24"/>
      <w:szCs w:val="24"/>
      <w:lang w:eastAsia="ru-RU"/>
    </w:rPr>
  </w:style>
  <w:style w:type="paragraph" w:customStyle="1" w:styleId="xl139">
    <w:name w:val="xl139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kern w:val="0"/>
      <w:sz w:val="24"/>
      <w:szCs w:val="24"/>
      <w:lang w:eastAsia="ru-RU"/>
    </w:rPr>
  </w:style>
  <w:style w:type="paragraph" w:customStyle="1" w:styleId="xl140">
    <w:name w:val="xl140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24"/>
      <w:szCs w:val="24"/>
      <w:lang w:eastAsia="ru-RU"/>
    </w:rPr>
  </w:style>
  <w:style w:type="paragraph" w:customStyle="1" w:styleId="xl141">
    <w:name w:val="xl141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24"/>
      <w:szCs w:val="24"/>
      <w:lang w:eastAsia="ru-RU"/>
    </w:rPr>
  </w:style>
  <w:style w:type="paragraph" w:customStyle="1" w:styleId="xl142">
    <w:name w:val="xl142"/>
    <w:basedOn w:val="a"/>
    <w:rsid w:val="00831327"/>
    <w:pPr>
      <w:suppressAutoHyphens w:val="0"/>
      <w:spacing w:before="100" w:beforeAutospacing="1" w:after="100" w:afterAutospacing="1"/>
    </w:pPr>
    <w:rPr>
      <w:rFonts w:ascii="Arial" w:hAnsi="Arial" w:cs="Arial"/>
      <w:color w:val="auto"/>
      <w:kern w:val="0"/>
      <w:sz w:val="24"/>
      <w:szCs w:val="24"/>
      <w:lang w:eastAsia="ru-RU"/>
    </w:rPr>
  </w:style>
  <w:style w:type="paragraph" w:customStyle="1" w:styleId="xl143">
    <w:name w:val="xl143"/>
    <w:basedOn w:val="a"/>
    <w:rsid w:val="00831327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xl144">
    <w:name w:val="xl144"/>
    <w:basedOn w:val="a"/>
    <w:rsid w:val="0083132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45">
    <w:name w:val="xl145"/>
    <w:basedOn w:val="a"/>
    <w:rsid w:val="00831327"/>
    <w:pP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46">
    <w:name w:val="xl146"/>
    <w:basedOn w:val="a"/>
    <w:rsid w:val="00831327"/>
    <w:pPr>
      <w:suppressAutoHyphens w:val="0"/>
      <w:spacing w:before="100" w:beforeAutospacing="1" w:after="100" w:afterAutospacing="1"/>
      <w:jc w:val="center"/>
      <w:textAlignment w:val="top"/>
    </w:pPr>
    <w:rPr>
      <w:color w:val="auto"/>
      <w:kern w:val="0"/>
      <w:sz w:val="24"/>
      <w:szCs w:val="24"/>
      <w:lang w:eastAsia="ru-RU"/>
    </w:rPr>
  </w:style>
  <w:style w:type="paragraph" w:customStyle="1" w:styleId="xl147">
    <w:name w:val="xl147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48">
    <w:name w:val="xl148"/>
    <w:basedOn w:val="a"/>
    <w:rsid w:val="00831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49">
    <w:name w:val="xl149"/>
    <w:basedOn w:val="a"/>
    <w:rsid w:val="0083132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053CB"/>
    <w:pPr>
      <w:keepNext/>
      <w:suppressAutoHyphens w:val="0"/>
      <w:outlineLvl w:val="2"/>
    </w:pPr>
    <w:rPr>
      <w:b/>
      <w:bCs/>
      <w:color w:val="auto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C053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053CB"/>
    <w:pPr>
      <w:suppressAutoHyphens w:val="0"/>
      <w:jc w:val="both"/>
    </w:pPr>
    <w:rPr>
      <w:color w:val="auto"/>
      <w:kern w:val="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05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053CB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  <w:style w:type="paragraph" w:customStyle="1" w:styleId="ConsPlusNormal">
    <w:name w:val="ConsPlusNormal"/>
    <w:rsid w:val="005B7B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1327"/>
  </w:style>
  <w:style w:type="character" w:styleId="aa">
    <w:name w:val="FollowedHyperlink"/>
    <w:basedOn w:val="a0"/>
    <w:uiPriority w:val="99"/>
    <w:semiHidden/>
    <w:unhideWhenUsed/>
    <w:rsid w:val="00831327"/>
    <w:rPr>
      <w:color w:val="800080"/>
      <w:u w:val="single"/>
    </w:rPr>
  </w:style>
  <w:style w:type="paragraph" w:customStyle="1" w:styleId="font5">
    <w:name w:val="font5"/>
    <w:basedOn w:val="a"/>
    <w:rsid w:val="00831327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font6">
    <w:name w:val="font6"/>
    <w:basedOn w:val="a"/>
    <w:rsid w:val="00831327"/>
    <w:pPr>
      <w:suppressAutoHyphens w:val="0"/>
      <w:spacing w:before="100" w:beforeAutospacing="1" w:after="100" w:afterAutospacing="1"/>
    </w:pPr>
    <w:rPr>
      <w:b/>
      <w:bCs/>
      <w:color w:val="auto"/>
      <w:kern w:val="0"/>
      <w:sz w:val="24"/>
      <w:szCs w:val="24"/>
      <w:lang w:eastAsia="ru-RU"/>
    </w:rPr>
  </w:style>
  <w:style w:type="paragraph" w:customStyle="1" w:styleId="font7">
    <w:name w:val="font7"/>
    <w:basedOn w:val="a"/>
    <w:rsid w:val="0083132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lang w:eastAsia="ru-RU"/>
    </w:rPr>
  </w:style>
  <w:style w:type="paragraph" w:customStyle="1" w:styleId="xl65">
    <w:name w:val="xl65"/>
    <w:basedOn w:val="a"/>
    <w:rsid w:val="00831327"/>
    <w:pPr>
      <w:suppressAutoHyphens w:val="0"/>
      <w:spacing w:before="100" w:beforeAutospacing="1" w:after="100" w:afterAutospacing="1"/>
      <w:textAlignment w:val="top"/>
    </w:pPr>
    <w:rPr>
      <w:color w:val="auto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auto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auto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831327"/>
    <w:pPr>
      <w:suppressAutoHyphens w:val="0"/>
      <w:spacing w:before="100" w:beforeAutospacing="1" w:after="100" w:afterAutospacing="1"/>
      <w:textAlignment w:val="top"/>
    </w:pPr>
    <w:rPr>
      <w:color w:val="auto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83132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8313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8313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2">
    <w:name w:val="xl82"/>
    <w:basedOn w:val="a"/>
    <w:rsid w:val="008313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3">
    <w:name w:val="xl83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4">
    <w:name w:val="xl84"/>
    <w:basedOn w:val="a"/>
    <w:rsid w:val="00831327"/>
    <w:pPr>
      <w:suppressAutoHyphens w:val="0"/>
      <w:spacing w:before="100" w:beforeAutospacing="1" w:after="100" w:afterAutospacing="1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7">
    <w:name w:val="xl87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8">
    <w:name w:val="xl88"/>
    <w:basedOn w:val="a"/>
    <w:rsid w:val="008313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0">
    <w:name w:val="xl90"/>
    <w:basedOn w:val="a"/>
    <w:rsid w:val="008313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8313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2">
    <w:name w:val="xl92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3">
    <w:name w:val="xl93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4">
    <w:name w:val="xl94"/>
    <w:basedOn w:val="a"/>
    <w:rsid w:val="008313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5">
    <w:name w:val="xl95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6">
    <w:name w:val="xl96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7">
    <w:name w:val="xl97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8">
    <w:name w:val="xl98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99">
    <w:name w:val="xl99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00">
    <w:name w:val="xl100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03">
    <w:name w:val="xl103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04">
    <w:name w:val="xl104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05">
    <w:name w:val="xl105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06">
    <w:name w:val="xl106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831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83132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0">
    <w:name w:val="xl110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1">
    <w:name w:val="xl111"/>
    <w:basedOn w:val="a"/>
    <w:rsid w:val="00831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2">
    <w:name w:val="xl112"/>
    <w:basedOn w:val="a"/>
    <w:rsid w:val="00831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3">
    <w:name w:val="xl113"/>
    <w:basedOn w:val="a"/>
    <w:rsid w:val="00831327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4">
    <w:name w:val="xl114"/>
    <w:basedOn w:val="a"/>
    <w:rsid w:val="00831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5">
    <w:name w:val="xl115"/>
    <w:basedOn w:val="a"/>
    <w:rsid w:val="0083132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6">
    <w:name w:val="xl116"/>
    <w:basedOn w:val="a"/>
    <w:rsid w:val="008313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7">
    <w:name w:val="xl117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19">
    <w:name w:val="xl119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20">
    <w:name w:val="xl120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21">
    <w:name w:val="xl121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23">
    <w:name w:val="xl123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24">
    <w:name w:val="xl124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xl125">
    <w:name w:val="xl125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auto"/>
      <w:kern w:val="0"/>
      <w:sz w:val="24"/>
      <w:szCs w:val="24"/>
      <w:lang w:eastAsia="ru-RU"/>
    </w:rPr>
  </w:style>
  <w:style w:type="paragraph" w:customStyle="1" w:styleId="xl126">
    <w:name w:val="xl126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27">
    <w:name w:val="xl127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28">
    <w:name w:val="xl128"/>
    <w:basedOn w:val="a"/>
    <w:rsid w:val="00831327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29">
    <w:name w:val="xl129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30">
    <w:name w:val="xl130"/>
    <w:basedOn w:val="a"/>
    <w:rsid w:val="0083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31">
    <w:name w:val="xl131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32">
    <w:name w:val="xl132"/>
    <w:basedOn w:val="a"/>
    <w:rsid w:val="008313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auto"/>
      <w:kern w:val="0"/>
      <w:sz w:val="18"/>
      <w:szCs w:val="18"/>
      <w:lang w:eastAsia="ru-RU"/>
    </w:rPr>
  </w:style>
  <w:style w:type="paragraph" w:customStyle="1" w:styleId="xl133">
    <w:name w:val="xl133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34">
    <w:name w:val="xl134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auto"/>
      <w:kern w:val="0"/>
      <w:sz w:val="24"/>
      <w:szCs w:val="24"/>
      <w:lang w:eastAsia="ru-RU"/>
    </w:rPr>
  </w:style>
  <w:style w:type="paragraph" w:customStyle="1" w:styleId="xl135">
    <w:name w:val="xl135"/>
    <w:basedOn w:val="a"/>
    <w:rsid w:val="0083132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kern w:val="0"/>
      <w:sz w:val="24"/>
      <w:szCs w:val="24"/>
      <w:lang w:eastAsia="ru-RU"/>
    </w:rPr>
  </w:style>
  <w:style w:type="paragraph" w:customStyle="1" w:styleId="xl136">
    <w:name w:val="xl136"/>
    <w:basedOn w:val="a"/>
    <w:rsid w:val="0083132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24"/>
      <w:szCs w:val="24"/>
      <w:lang w:eastAsia="ru-RU"/>
    </w:rPr>
  </w:style>
  <w:style w:type="paragraph" w:customStyle="1" w:styleId="xl137">
    <w:name w:val="xl137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kern w:val="0"/>
      <w:sz w:val="24"/>
      <w:szCs w:val="24"/>
      <w:lang w:eastAsia="ru-RU"/>
    </w:rPr>
  </w:style>
  <w:style w:type="paragraph" w:customStyle="1" w:styleId="xl138">
    <w:name w:val="xl138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24"/>
      <w:szCs w:val="24"/>
      <w:lang w:eastAsia="ru-RU"/>
    </w:rPr>
  </w:style>
  <w:style w:type="paragraph" w:customStyle="1" w:styleId="xl139">
    <w:name w:val="xl139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kern w:val="0"/>
      <w:sz w:val="24"/>
      <w:szCs w:val="24"/>
      <w:lang w:eastAsia="ru-RU"/>
    </w:rPr>
  </w:style>
  <w:style w:type="paragraph" w:customStyle="1" w:styleId="xl140">
    <w:name w:val="xl140"/>
    <w:basedOn w:val="a"/>
    <w:rsid w:val="0083132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24"/>
      <w:szCs w:val="24"/>
      <w:lang w:eastAsia="ru-RU"/>
    </w:rPr>
  </w:style>
  <w:style w:type="paragraph" w:customStyle="1" w:styleId="xl141">
    <w:name w:val="xl141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24"/>
      <w:szCs w:val="24"/>
      <w:lang w:eastAsia="ru-RU"/>
    </w:rPr>
  </w:style>
  <w:style w:type="paragraph" w:customStyle="1" w:styleId="xl142">
    <w:name w:val="xl142"/>
    <w:basedOn w:val="a"/>
    <w:rsid w:val="00831327"/>
    <w:pPr>
      <w:suppressAutoHyphens w:val="0"/>
      <w:spacing w:before="100" w:beforeAutospacing="1" w:after="100" w:afterAutospacing="1"/>
    </w:pPr>
    <w:rPr>
      <w:rFonts w:ascii="Arial" w:hAnsi="Arial" w:cs="Arial"/>
      <w:color w:val="auto"/>
      <w:kern w:val="0"/>
      <w:sz w:val="24"/>
      <w:szCs w:val="24"/>
      <w:lang w:eastAsia="ru-RU"/>
    </w:rPr>
  </w:style>
  <w:style w:type="paragraph" w:customStyle="1" w:styleId="xl143">
    <w:name w:val="xl143"/>
    <w:basedOn w:val="a"/>
    <w:rsid w:val="00831327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xl144">
    <w:name w:val="xl144"/>
    <w:basedOn w:val="a"/>
    <w:rsid w:val="0083132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45">
    <w:name w:val="xl145"/>
    <w:basedOn w:val="a"/>
    <w:rsid w:val="00831327"/>
    <w:pP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46">
    <w:name w:val="xl146"/>
    <w:basedOn w:val="a"/>
    <w:rsid w:val="00831327"/>
    <w:pPr>
      <w:suppressAutoHyphens w:val="0"/>
      <w:spacing w:before="100" w:beforeAutospacing="1" w:after="100" w:afterAutospacing="1"/>
      <w:jc w:val="center"/>
      <w:textAlignment w:val="top"/>
    </w:pPr>
    <w:rPr>
      <w:color w:val="auto"/>
      <w:kern w:val="0"/>
      <w:sz w:val="24"/>
      <w:szCs w:val="24"/>
      <w:lang w:eastAsia="ru-RU"/>
    </w:rPr>
  </w:style>
  <w:style w:type="paragraph" w:customStyle="1" w:styleId="xl147">
    <w:name w:val="xl147"/>
    <w:basedOn w:val="a"/>
    <w:rsid w:val="0083132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48">
    <w:name w:val="xl148"/>
    <w:basedOn w:val="a"/>
    <w:rsid w:val="00831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  <w:style w:type="paragraph" w:customStyle="1" w:styleId="xl149">
    <w:name w:val="xl149"/>
    <w:basedOn w:val="a"/>
    <w:rsid w:val="0083132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34</Pages>
  <Words>9958</Words>
  <Characters>56767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Максимова Анастасия Алексеевна</cp:lastModifiedBy>
  <cp:revision>14</cp:revision>
  <cp:lastPrinted>2023-01-18T09:29:00Z</cp:lastPrinted>
  <dcterms:created xsi:type="dcterms:W3CDTF">2023-05-16T02:39:00Z</dcterms:created>
  <dcterms:modified xsi:type="dcterms:W3CDTF">2024-05-06T08:41:00Z</dcterms:modified>
</cp:coreProperties>
</file>